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67" w:rsidRPr="00AF4742" w:rsidRDefault="008E0B67" w:rsidP="00AF4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742">
        <w:rPr>
          <w:rFonts w:ascii="Times New Roman" w:hAnsi="Times New Roman" w:cs="Times New Roman"/>
          <w:b/>
          <w:sz w:val="24"/>
          <w:szCs w:val="24"/>
        </w:rPr>
        <w:t>Экскурси</w:t>
      </w:r>
      <w:r w:rsidR="00AF4742" w:rsidRPr="00AF4742">
        <w:rPr>
          <w:rFonts w:ascii="Times New Roman" w:hAnsi="Times New Roman" w:cs="Times New Roman"/>
          <w:b/>
          <w:sz w:val="24"/>
          <w:szCs w:val="24"/>
        </w:rPr>
        <w:t>я</w:t>
      </w:r>
    </w:p>
    <w:p w:rsidR="00545A4B" w:rsidRPr="00AF4742" w:rsidRDefault="00545A4B" w:rsidP="00AF4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742">
        <w:rPr>
          <w:rFonts w:ascii="Times New Roman" w:hAnsi="Times New Roman" w:cs="Times New Roman"/>
          <w:b/>
          <w:sz w:val="24"/>
          <w:szCs w:val="24"/>
        </w:rPr>
        <w:t>«Вишнёвый сквер»</w:t>
      </w:r>
    </w:p>
    <w:p w:rsidR="008E0B67" w:rsidRPr="008E0B67" w:rsidRDefault="008E0B67" w:rsidP="008E0B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0B67" w:rsidRPr="008E0B67" w:rsidRDefault="008E0B67" w:rsidP="008E0B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0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экскурсии:</w:t>
      </w:r>
    </w:p>
    <w:p w:rsidR="0011425F" w:rsidRDefault="0011425F" w:rsidP="003826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1142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Уваровские</w:t>
      </w:r>
      <w:proofErr w:type="spellEnd"/>
      <w:r w:rsidRPr="001142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земли всегда славились вишнёвыми садами. Недаром вишня украшает герб города и является символом добра и нежности. Поэтому в идее создания концепции развития города было заложено </w:t>
      </w:r>
      <w:proofErr w:type="spellStart"/>
      <w:r w:rsidRPr="001142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брендирование</w:t>
      </w:r>
      <w:proofErr w:type="spellEnd"/>
      <w:r w:rsidRPr="001142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символа вишни в разных форматах и города как «Вишнёвой столицы» </w:t>
      </w:r>
      <w:proofErr w:type="spellStart"/>
      <w:r w:rsidRPr="001142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Тамбовщины</w:t>
      </w:r>
      <w:proofErr w:type="spellEnd"/>
      <w:r w:rsidRPr="001142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82646" w:rsidRDefault="00382646" w:rsidP="0038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646">
        <w:rPr>
          <w:rFonts w:ascii="Times New Roman" w:hAnsi="Times New Roman" w:cs="Times New Roman"/>
          <w:sz w:val="24"/>
          <w:szCs w:val="24"/>
          <w:lang w:eastAsia="ru-RU"/>
        </w:rPr>
        <w:t>Новый сквер не только обосновал титул Вишневой столицы региона, но и стал для гостей местом приятного и красивого отдыха, ведь все детали этого сквера напоминают о красной ягоде: скамейки, яркие клумбы и арт-объект в виде вишенки.</w:t>
      </w:r>
    </w:p>
    <w:p w:rsidR="00E512CA" w:rsidRDefault="00E512CA" w:rsidP="00382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сквер украс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5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два 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арт-объекта. В центре площадки </w:t>
      </w:r>
      <w:r w:rsidRPr="00E512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«Вишнёвое дере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во», а у входа в сквер появились</w:t>
      </w:r>
      <w:r w:rsidRPr="00E5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«Дама с вишней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кавалером»,</w:t>
      </w:r>
      <w:r w:rsidRPr="00E5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E5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достопримечательностью нашего города как Вишнёвой столицы </w:t>
      </w:r>
      <w:proofErr w:type="spellStart"/>
      <w:r w:rsidRPr="00E51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Тамбовщины</w:t>
      </w:r>
      <w:proofErr w:type="spellEnd"/>
      <w:r w:rsidRPr="00E51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C07" w:rsidRPr="004D7984" w:rsidRDefault="00532C07" w:rsidP="0053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2C07">
        <w:rPr>
          <w:rFonts w:ascii="Times New Roman" w:hAnsi="Times New Roman" w:cs="Times New Roman"/>
          <w:sz w:val="24"/>
          <w:szCs w:val="24"/>
          <w:lang w:eastAsia="ru-RU"/>
        </w:rPr>
        <w:t>В день открытия сквера в городе устроили большой праздник: гости угощались самыми разными блюдами с этой ягодой, танцевали и пели, участвовали в конкурсах и играх. В этот же день сквер обрел несколько новых вишневых деревьев: дерево мудрости, семьи, дерево молодости и другие «именные» растения высадили в этот день почетные гости</w:t>
      </w:r>
      <w:r w:rsidRPr="004D7984">
        <w:rPr>
          <w:rFonts w:ascii="Times New Roman" w:hAnsi="Times New Roman" w:cs="Times New Roman"/>
          <w:sz w:val="24"/>
          <w:szCs w:val="24"/>
          <w:lang w:eastAsia="ru-RU"/>
        </w:rPr>
        <w:t>, молодожены, студенты и другие.</w:t>
      </w:r>
    </w:p>
    <w:p w:rsidR="006000FC" w:rsidRPr="004D7984" w:rsidRDefault="006000FC" w:rsidP="006000FC">
      <w:pPr>
        <w:pStyle w:val="a8"/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D7984">
        <w:rPr>
          <w:rFonts w:eastAsia="Calibri"/>
        </w:rPr>
        <w:t xml:space="preserve">С 2016 года в сквере города Уварово проводят открытый летний фестиваль фольклора и народных промыслов «Вишнёвый сад». </w:t>
      </w:r>
      <w:proofErr w:type="gramStart"/>
      <w:r w:rsidRPr="004D7984">
        <w:rPr>
          <w:rFonts w:eastAsia="Times New Roman"/>
          <w:lang w:eastAsia="ru-RU"/>
        </w:rPr>
        <w:t>В этом году он расширился до международного - на праздник</w:t>
      </w:r>
      <w:r w:rsidR="004D7984">
        <w:rPr>
          <w:rFonts w:eastAsia="Times New Roman"/>
          <w:lang w:eastAsia="ru-RU"/>
        </w:rPr>
        <w:t xml:space="preserve"> приехали зарубежные делегации.</w:t>
      </w:r>
      <w:proofErr w:type="gramEnd"/>
      <w:r w:rsidRPr="004D7984">
        <w:rPr>
          <w:rFonts w:eastAsia="Times New Roman"/>
          <w:lang w:eastAsia="ru-RU"/>
        </w:rPr>
        <w:t xml:space="preserve"> Сам фестиваль тоже растянулся на два дня. Интерес к нему огромный. Было  около 5 тысяч гостей.</w:t>
      </w:r>
    </w:p>
    <w:p w:rsidR="006000FC" w:rsidRPr="006000FC" w:rsidRDefault="006000FC" w:rsidP="00600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Вишнё</w:t>
      </w:r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вая столица </w:t>
      </w:r>
      <w:proofErr w:type="spellStart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Тамбовщины</w:t>
      </w:r>
      <w:proofErr w:type="spellEnd"/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встретила</w:t>
      </w:r>
      <w:r w:rsidRPr="0060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увлекательными конкурсами,</w:t>
      </w:r>
      <w:r w:rsidRPr="0060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зрелищными состязани</w:t>
      </w:r>
      <w:r w:rsidR="00B50B7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ями, гастрономическими изысками</w:t>
      </w:r>
      <w:r w:rsidRPr="0060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яркими выступлениями творческих коллективов. Летний фестиваль вобрал в себя лучшие традиции </w:t>
      </w:r>
      <w:proofErr w:type="spellStart"/>
      <w:r w:rsidRPr="006000F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Уваровского</w:t>
      </w:r>
      <w:proofErr w:type="spellEnd"/>
      <w:r w:rsidRPr="0060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— фольклорные песни и обычаи, традиционную кухню и гостеприимство.</w:t>
      </w:r>
    </w:p>
    <w:p w:rsidR="006000FC" w:rsidRPr="004D7984" w:rsidRDefault="006000FC" w:rsidP="00600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984">
        <w:rPr>
          <w:rFonts w:ascii="Times New Roman" w:eastAsia="Calibri" w:hAnsi="Times New Roman" w:cs="Times New Roman"/>
          <w:sz w:val="24"/>
          <w:szCs w:val="24"/>
        </w:rPr>
        <w:t>Открыло фестиваль вишневое авторалли, которое</w:t>
      </w:r>
      <w:r w:rsidR="004D7984">
        <w:rPr>
          <w:rFonts w:ascii="Times New Roman" w:eastAsia="Calibri" w:hAnsi="Times New Roman" w:cs="Times New Roman"/>
          <w:sz w:val="24"/>
          <w:szCs w:val="24"/>
        </w:rPr>
        <w:t xml:space="preserve"> прошло на автодроме ДОСААФ, и </w:t>
      </w:r>
      <w:proofErr w:type="spellStart"/>
      <w:r w:rsidRPr="004D7984">
        <w:rPr>
          <w:rFonts w:ascii="Times New Roman" w:eastAsia="Calibri" w:hAnsi="Times New Roman" w:cs="Times New Roman"/>
          <w:sz w:val="24"/>
          <w:szCs w:val="24"/>
        </w:rPr>
        <w:t>велозаезд</w:t>
      </w:r>
      <w:proofErr w:type="spellEnd"/>
      <w:r w:rsidRPr="004D7984">
        <w:rPr>
          <w:rFonts w:ascii="Times New Roman" w:eastAsia="Calibri" w:hAnsi="Times New Roman" w:cs="Times New Roman"/>
          <w:sz w:val="24"/>
          <w:szCs w:val="24"/>
        </w:rPr>
        <w:t xml:space="preserve"> по улицам города. Основные торжества развернулись в зоне Вишнёвого сквера. На улицах города работали демонстрационные площадки, торговые, ремесленные ряды, гостей развлекали скоморохи и зазывалы</w:t>
      </w:r>
      <w:r w:rsidRPr="004D79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0FC" w:rsidRPr="006000FC" w:rsidRDefault="006000FC" w:rsidP="00600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два дня гости праздника увиде</w:t>
      </w:r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60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народные танцы, старинные обряды, костюмиро</w:t>
      </w:r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ванный парад участников, приняли</w:t>
      </w:r>
      <w:r w:rsidRPr="0060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</w:t>
      </w:r>
      <w:r w:rsid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в </w:t>
      </w:r>
      <w:proofErr w:type="spellStart"/>
      <w:r w:rsidRPr="00600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квестах</w:t>
      </w:r>
      <w:proofErr w:type="spellEnd"/>
      <w:r w:rsidRPr="006000F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программе праздника мастер-классы по приготовлению вишневого варенья и всевозможных блюд из вишни с дегустаци</w:t>
      </w:r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ей. Конечно, все желающие смогли</w:t>
      </w:r>
      <w:r w:rsidRPr="0060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</w:t>
      </w:r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ягоду, продажа которой была</w:t>
      </w:r>
      <w:r w:rsidRPr="0060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на специальных вишнёвых рядах.</w:t>
      </w:r>
    </w:p>
    <w:p w:rsidR="006000FC" w:rsidRDefault="006000FC" w:rsidP="00600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фестив</w:t>
      </w:r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в этом году участвовали</w:t>
      </w:r>
      <w:r w:rsidRPr="0060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казачьи коллективы и зарубежные делег</w:t>
      </w:r>
      <w:r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ации. Так, «Вишнёвый сад» стал</w:t>
      </w:r>
      <w:r w:rsidRPr="0060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демонстрационной площадкой другого известного фестиваля с вишнёвой тематикой - международного Вишнёвого фестиваля в городке </w:t>
      </w:r>
      <w:proofErr w:type="gramStart"/>
      <w:r w:rsidRPr="006000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Глубокое</w:t>
      </w:r>
      <w:proofErr w:type="gramEnd"/>
      <w:r w:rsidRPr="0060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Витебской области (Республика Беларусь).</w:t>
      </w:r>
    </w:p>
    <w:p w:rsidR="00F93C32" w:rsidRPr="00F93C32" w:rsidRDefault="00F93C32" w:rsidP="00F93C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C32">
        <w:rPr>
          <w:rFonts w:ascii="Times New Roman" w:eastAsia="Calibri" w:hAnsi="Times New Roman" w:cs="Times New Roman"/>
          <w:sz w:val="24"/>
          <w:szCs w:val="24"/>
        </w:rPr>
        <w:t xml:space="preserve">Сквер сочетает в себе яркие клумбы и детскую площадку и высказывания великих людей о России </w:t>
      </w:r>
      <w:proofErr w:type="gramStart"/>
      <w:r w:rsidRPr="00F93C32">
        <w:rPr>
          <w:rFonts w:ascii="Times New Roman" w:eastAsia="Calibri" w:hAnsi="Times New Roman" w:cs="Times New Roman"/>
          <w:sz w:val="24"/>
          <w:szCs w:val="24"/>
        </w:rPr>
        <w:t>и о её</w:t>
      </w:r>
      <w:proofErr w:type="gramEnd"/>
      <w:r w:rsidRPr="00F93C32">
        <w:rPr>
          <w:rFonts w:ascii="Times New Roman" w:eastAsia="Calibri" w:hAnsi="Times New Roman" w:cs="Times New Roman"/>
          <w:sz w:val="24"/>
          <w:szCs w:val="24"/>
        </w:rPr>
        <w:t xml:space="preserve"> Вселенском предназначении.</w:t>
      </w:r>
    </w:p>
    <w:p w:rsidR="00F93C32" w:rsidRDefault="00F93C32" w:rsidP="00F93C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Кроме Вишнёвого сквера в городе ещё имеются: </w:t>
      </w:r>
    </w:p>
    <w:p w:rsidR="00F93C32" w:rsidRPr="00F93C32" w:rsidRDefault="001B0826" w:rsidP="00F93C3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F93C32" w:rsidRPr="00F93C32">
        <w:rPr>
          <w:rFonts w:ascii="Times New Roman" w:eastAsia="Calibri" w:hAnsi="Times New Roman" w:cs="Times New Roman"/>
          <w:sz w:val="24"/>
          <w:szCs w:val="24"/>
        </w:rPr>
        <w:t>квер «Три медведя» в 3 микрорайоне. Он  сделан в стиле русской избы: резные деревянные скамейки с пословицами и поговорками, мельница, три сказочных медведя, а ещё кот учёный, лапоть и сапоги – скороходы.</w:t>
      </w:r>
    </w:p>
    <w:p w:rsidR="00F93C32" w:rsidRPr="00F93C32" w:rsidRDefault="00F93C32" w:rsidP="00F93C3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32">
        <w:rPr>
          <w:rFonts w:ascii="Times New Roman" w:eastAsia="Calibri" w:hAnsi="Times New Roman" w:cs="Times New Roman"/>
          <w:sz w:val="24"/>
          <w:szCs w:val="24"/>
        </w:rPr>
        <w:t>«Сквер влюбленных», где есть скамья примирения, мостик встреч, статуи Амура и аистов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3C32" w:rsidRPr="00F93C32" w:rsidRDefault="00F93C32" w:rsidP="00F93C3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Парк Победы</w:t>
      </w:r>
    </w:p>
    <w:p w:rsidR="00F93C32" w:rsidRPr="00F93C32" w:rsidRDefault="00F93C32" w:rsidP="00F93C3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Парк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сахзавода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который планируется реконструировать </w:t>
      </w:r>
      <w:r w:rsidRPr="00F93C3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F93C32">
        <w:rPr>
          <w:rFonts w:ascii="Times New Roman" w:eastAsia="Calibri" w:hAnsi="Times New Roman" w:cs="Times New Roman"/>
          <w:color w:val="222222"/>
          <w:sz w:val="24"/>
          <w:szCs w:val="24"/>
        </w:rPr>
        <w:t>парк «Вишнёвая планета»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и он </w:t>
      </w:r>
      <w:r w:rsidRPr="00F93C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станет </w:t>
      </w:r>
      <w:proofErr w:type="gramStart"/>
      <w:r w:rsidRPr="00F93C32">
        <w:rPr>
          <w:rFonts w:ascii="Times New Roman" w:eastAsia="Calibri" w:hAnsi="Times New Roman" w:cs="Times New Roman"/>
          <w:color w:val="222222"/>
          <w:sz w:val="24"/>
          <w:szCs w:val="24"/>
        </w:rPr>
        <w:t>логичным продолжением</w:t>
      </w:r>
      <w:proofErr w:type="gramEnd"/>
      <w:r w:rsidRPr="00F93C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93C32">
        <w:rPr>
          <w:rFonts w:ascii="Times New Roman" w:eastAsia="Calibri" w:hAnsi="Times New Roman" w:cs="Times New Roman"/>
          <w:color w:val="222222"/>
          <w:sz w:val="24"/>
          <w:szCs w:val="24"/>
        </w:rPr>
        <w:t>брендирования</w:t>
      </w:r>
      <w:proofErr w:type="spellEnd"/>
      <w:r w:rsidRPr="00F93C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города.</w:t>
      </w:r>
    </w:p>
    <w:p w:rsidR="00143942" w:rsidRDefault="001439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C2D05" w:rsidRPr="004C2D05" w:rsidRDefault="004C2D05" w:rsidP="00143942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Методический материал для экскурсовода</w:t>
      </w:r>
    </w:p>
    <w:p w:rsidR="004C2D05" w:rsidRPr="0011425F" w:rsidRDefault="004C2D05" w:rsidP="004C2D05">
      <w:pPr>
        <w:spacing w:before="60" w:after="60" w:line="240" w:lineRule="auto"/>
        <w:jc w:val="center"/>
        <w:rPr>
          <w:rFonts w:ascii="Times New Roman serif" w:eastAsia="Times New Roman" w:hAnsi="Times New Roman serif" w:cs="Times New Roman"/>
          <w:b/>
          <w:bCs/>
          <w:color w:val="000000"/>
          <w:sz w:val="24"/>
          <w:szCs w:val="24"/>
          <w:lang w:eastAsia="ru-RU"/>
        </w:rPr>
      </w:pPr>
      <w:r w:rsidRPr="0011425F">
        <w:rPr>
          <w:rFonts w:ascii="Times New Roman serif" w:eastAsia="Times New Roman" w:hAnsi="Times New Roman serif" w:cs="Times New Roman"/>
          <w:b/>
          <w:bCs/>
          <w:color w:val="000000"/>
          <w:sz w:val="24"/>
          <w:szCs w:val="24"/>
          <w:lang w:eastAsia="ru-RU"/>
        </w:rPr>
        <w:t>Описание герба</w:t>
      </w:r>
      <w:r w:rsidRPr="0011425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5E4DF3" wp14:editId="13E13374">
                <wp:extent cx="10160" cy="10160"/>
                <wp:effectExtent l="0" t="0" r="0" b="0"/>
                <wp:docPr id="8" name="AutoShape 2" descr=".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." href="http://top100.rambler.ru/top100/" style="width:.8pt;height: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C2D05" w:rsidRPr="0011425F" w:rsidRDefault="004C2D05" w:rsidP="00532C07">
      <w:pPr>
        <w:spacing w:after="0" w:line="240" w:lineRule="auto"/>
        <w:ind w:firstLine="540"/>
        <w:jc w:val="both"/>
        <w:rPr>
          <w:rFonts w:ascii="Times New Roman serif" w:eastAsia="Times New Roman" w:hAnsi="Times New Roma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17FAA41" wp14:editId="59B35388">
            <wp:simplePos x="0" y="0"/>
            <wp:positionH relativeFrom="column">
              <wp:posOffset>-80010</wp:posOffset>
            </wp:positionH>
            <wp:positionV relativeFrom="paragraph">
              <wp:posOffset>63500</wp:posOffset>
            </wp:positionV>
            <wp:extent cx="1426845" cy="1779905"/>
            <wp:effectExtent l="0" t="0" r="1905" b="0"/>
            <wp:wrapTight wrapText="bothSides">
              <wp:wrapPolygon edited="0">
                <wp:start x="0" y="0"/>
                <wp:lineTo x="0" y="21269"/>
                <wp:lineTo x="21340" y="21269"/>
                <wp:lineTo x="2134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25F">
        <w:rPr>
          <w:rFonts w:ascii="Times New Roman serif" w:eastAsia="Times New Roman" w:hAnsi="Times New Roman serif" w:cs="Times New Roman"/>
          <w:color w:val="000000"/>
          <w:sz w:val="24"/>
          <w:szCs w:val="24"/>
          <w:lang w:eastAsia="ru-RU"/>
        </w:rPr>
        <w:t xml:space="preserve"> «В золотом поле с узкой зеленой каймой - пурпурная вишня с обращенным вверх и влево зеленым черенком и таким же листом, вверху сопровожденная тремя пурпурными пчелами с серебряными крыльями, а внизу - золотым узким поясом, вверху выщербленным, внизу чешуевидным, окаймленным лазурью».</w:t>
      </w:r>
    </w:p>
    <w:p w:rsidR="004C2D05" w:rsidRPr="00532C07" w:rsidRDefault="004C2D05" w:rsidP="00532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символики герба города Уварово.</w:t>
      </w:r>
    </w:p>
    <w:p w:rsidR="004C2D05" w:rsidRPr="00532C07" w:rsidRDefault="004C2D05" w:rsidP="00532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герба города Уварово многозначна:</w:t>
      </w:r>
    </w:p>
    <w:p w:rsidR="004C2D05" w:rsidRPr="00532C07" w:rsidRDefault="004C2D05" w:rsidP="00532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07">
        <w:rPr>
          <w:rFonts w:ascii="Times New Roman" w:eastAsia="Times New Roman" w:hAnsi="Times New Roman" w:cs="Times New Roman"/>
          <w:sz w:val="24"/>
          <w:szCs w:val="24"/>
          <w:lang w:eastAsia="ru-RU"/>
        </w:rPr>
        <w:t>-пчелы косвенно отражают происхождение названия бывшего села Уварово. Оно было названо по фамилии П. С. Уварова, промышлявшего в этих местах охотой и бортничеством (собиранием мёда диких пчёл). Пурпурный цвет пчел символически отражает древность профессии бортника. Пчелы на гербе города указывают на принадлежность города к Тамбовской области, в гербе которой также три пчелы;</w:t>
      </w:r>
    </w:p>
    <w:p w:rsidR="004C2D05" w:rsidRPr="00532C07" w:rsidRDefault="004C2D05" w:rsidP="00532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-вишенка - символ богатства </w:t>
      </w:r>
      <w:proofErr w:type="spellStart"/>
      <w:r w:rsidRPr="00532C0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уваровских</w:t>
      </w:r>
      <w:proofErr w:type="spellEnd"/>
      <w:r w:rsidRPr="0053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вишневыми садами. Вишня - символ добра и нежности;</w:t>
      </w:r>
    </w:p>
    <w:p w:rsidR="004C2D05" w:rsidRPr="00532C07" w:rsidRDefault="004C2D05" w:rsidP="004C2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0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-волнообразный пояс - символ реки Вороны (бассейн Дона), на берегу которой стоит Уварово.</w:t>
      </w:r>
    </w:p>
    <w:p w:rsidR="004C2D05" w:rsidRPr="00532C07" w:rsidRDefault="004C2D05" w:rsidP="004C2D0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0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 - символ высшей ценности, величия, богатства, урожая.</w:t>
      </w:r>
    </w:p>
    <w:p w:rsidR="004C2D05" w:rsidRPr="00532C07" w:rsidRDefault="004C2D05" w:rsidP="004C2D0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0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цвет символизирует весну, здоровье, природу, молодость и надежду.</w:t>
      </w:r>
    </w:p>
    <w:p w:rsidR="004C2D05" w:rsidRPr="00532C07" w:rsidRDefault="004C2D05" w:rsidP="004C2D0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Пурпур - символ власти, славы, почёта, благородства происхождения, древности.</w:t>
      </w:r>
    </w:p>
    <w:p w:rsidR="004C2D05" w:rsidRPr="00532C07" w:rsidRDefault="004C2D05" w:rsidP="004C2D0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Серебро - символ чистоты, открытости, божественной мудрости, примирения.</w:t>
      </w:r>
    </w:p>
    <w:p w:rsidR="004C2D05" w:rsidRPr="00532C07" w:rsidRDefault="004C2D05" w:rsidP="004C2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группа:</w:t>
      </w:r>
    </w:p>
    <w:p w:rsidR="004C2D05" w:rsidRPr="00532C07" w:rsidRDefault="004C2D05" w:rsidP="004C2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0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герба: Юрий Сушков (Уварово).</w:t>
      </w:r>
    </w:p>
    <w:p w:rsidR="004C2D05" w:rsidRPr="00532C07" w:rsidRDefault="004C2D05" w:rsidP="004C2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Геральдическая доработка: Константин </w:t>
      </w:r>
      <w:proofErr w:type="spellStart"/>
      <w:r w:rsidRPr="00532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Моченов</w:t>
      </w:r>
      <w:proofErr w:type="spellEnd"/>
      <w:r w:rsidRPr="0053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(Химки);</w:t>
      </w:r>
    </w:p>
    <w:p w:rsidR="004C2D05" w:rsidRPr="00532C07" w:rsidRDefault="004C2D05" w:rsidP="004C2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0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компьютерный дизайн: Оксана Афанасьева (Москва);</w:t>
      </w:r>
    </w:p>
    <w:p w:rsidR="004C2D05" w:rsidRPr="00532C07" w:rsidRDefault="004C2D05" w:rsidP="004C2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символики: Вячеслав Мишин (Химки).</w:t>
      </w:r>
    </w:p>
    <w:p w:rsidR="00C628AF" w:rsidRDefault="00C628AF" w:rsidP="00532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8AF" w:rsidRPr="00C628AF" w:rsidRDefault="00C628AF" w:rsidP="00532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28AF">
        <w:rPr>
          <w:rFonts w:ascii="Times New Roman" w:eastAsia="Calibri" w:hAnsi="Times New Roman" w:cs="Times New Roman"/>
          <w:b/>
          <w:sz w:val="24"/>
          <w:szCs w:val="24"/>
        </w:rPr>
        <w:t xml:space="preserve">Историческое прошлое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настоящее </w:t>
      </w:r>
      <w:r w:rsidRPr="00C628AF">
        <w:rPr>
          <w:rFonts w:ascii="Times New Roman" w:eastAsia="Calibri" w:hAnsi="Times New Roman" w:cs="Times New Roman"/>
          <w:b/>
          <w:sz w:val="24"/>
          <w:szCs w:val="24"/>
        </w:rPr>
        <w:t>города.</w:t>
      </w:r>
    </w:p>
    <w:p w:rsidR="00C628AF" w:rsidRPr="00C628AF" w:rsidRDefault="00C628AF" w:rsidP="00C62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8AF">
        <w:rPr>
          <w:rFonts w:ascii="Times New Roman" w:eastAsia="Calibri" w:hAnsi="Times New Roman" w:cs="Times New Roman"/>
          <w:sz w:val="24"/>
          <w:szCs w:val="24"/>
        </w:rPr>
        <w:t xml:space="preserve">Человек поселился в нашем крае в эпоху </w:t>
      </w:r>
      <w:proofErr w:type="gramStart"/>
      <w:r w:rsidRPr="00C628AF">
        <w:rPr>
          <w:rFonts w:ascii="Times New Roman" w:eastAsia="Calibri" w:hAnsi="Times New Roman" w:cs="Times New Roman"/>
          <w:sz w:val="24"/>
          <w:szCs w:val="24"/>
        </w:rPr>
        <w:t>первобытно-общинного</w:t>
      </w:r>
      <w:proofErr w:type="gramEnd"/>
      <w:r w:rsidRPr="00C628AF">
        <w:rPr>
          <w:rFonts w:ascii="Times New Roman" w:eastAsia="Calibri" w:hAnsi="Times New Roman" w:cs="Times New Roman"/>
          <w:sz w:val="24"/>
          <w:szCs w:val="24"/>
        </w:rPr>
        <w:t xml:space="preserve"> строя. Это доказано раскопками, которые проводились работниками краеведческого музея </w:t>
      </w:r>
      <w:proofErr w:type="spellStart"/>
      <w:r w:rsidRPr="00C628A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C628AF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628AF">
        <w:rPr>
          <w:rFonts w:ascii="Times New Roman" w:eastAsia="Calibri" w:hAnsi="Times New Roman" w:cs="Times New Roman"/>
          <w:sz w:val="24"/>
          <w:szCs w:val="24"/>
        </w:rPr>
        <w:t>амбова</w:t>
      </w:r>
      <w:proofErr w:type="spellEnd"/>
      <w:r w:rsidRPr="00C628AF">
        <w:rPr>
          <w:rFonts w:ascii="Times New Roman" w:eastAsia="Calibri" w:hAnsi="Times New Roman" w:cs="Times New Roman"/>
          <w:sz w:val="24"/>
          <w:szCs w:val="24"/>
        </w:rPr>
        <w:t xml:space="preserve"> и исторического музея </w:t>
      </w:r>
      <w:proofErr w:type="spellStart"/>
      <w:r w:rsidRPr="00C628AF">
        <w:rPr>
          <w:rFonts w:ascii="Times New Roman" w:eastAsia="Calibri" w:hAnsi="Times New Roman" w:cs="Times New Roman"/>
          <w:sz w:val="24"/>
          <w:szCs w:val="24"/>
        </w:rPr>
        <w:t>г.Москвы</w:t>
      </w:r>
      <w:proofErr w:type="spellEnd"/>
      <w:r w:rsidRPr="00C628AF">
        <w:rPr>
          <w:rFonts w:ascii="Times New Roman" w:eastAsia="Calibri" w:hAnsi="Times New Roman" w:cs="Times New Roman"/>
          <w:sz w:val="24"/>
          <w:szCs w:val="24"/>
        </w:rPr>
        <w:t xml:space="preserve"> в 1958г. Ими была найдена стоянка первобытного человека на р. Вороне около с. </w:t>
      </w:r>
      <w:proofErr w:type="spellStart"/>
      <w:r w:rsidRPr="00C628AF">
        <w:rPr>
          <w:rFonts w:ascii="Times New Roman" w:eastAsia="Calibri" w:hAnsi="Times New Roman" w:cs="Times New Roman"/>
          <w:sz w:val="24"/>
          <w:szCs w:val="24"/>
        </w:rPr>
        <w:t>В.Чуево</w:t>
      </w:r>
      <w:proofErr w:type="spellEnd"/>
      <w:r w:rsidRPr="00C628AF">
        <w:rPr>
          <w:rFonts w:ascii="Times New Roman" w:eastAsia="Calibri" w:hAnsi="Times New Roman" w:cs="Times New Roman"/>
          <w:sz w:val="24"/>
          <w:szCs w:val="24"/>
        </w:rPr>
        <w:t>. Эта стоянка является самой древней. Здесь были обнаружены предметы из камня и кости человека и животных.</w:t>
      </w:r>
    </w:p>
    <w:p w:rsidR="00C628AF" w:rsidRPr="00C628AF" w:rsidRDefault="00C628AF" w:rsidP="00C62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8AF">
        <w:rPr>
          <w:rFonts w:ascii="Times New Roman" w:eastAsia="Calibri" w:hAnsi="Times New Roman" w:cs="Times New Roman"/>
          <w:sz w:val="24"/>
          <w:szCs w:val="24"/>
        </w:rPr>
        <w:t>В 1699г. Царём Петром 1 были пожалованы земли в урочищах реки Вороны полковым казакам Моисею Алексееву и Кондратию Емельянову.</w:t>
      </w:r>
    </w:p>
    <w:p w:rsidR="00C628AF" w:rsidRPr="00C628AF" w:rsidRDefault="00C628AF" w:rsidP="00C62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8AF">
        <w:rPr>
          <w:rFonts w:ascii="Times New Roman" w:eastAsia="Calibri" w:hAnsi="Times New Roman" w:cs="Times New Roman"/>
          <w:sz w:val="24"/>
          <w:szCs w:val="24"/>
        </w:rPr>
        <w:t>И поселились они и их родственники в количестве 30 дворов на улице Мичурина и улице Красная Заря, где проживал однодворец Пётр Спиридонович Уваров.</w:t>
      </w:r>
    </w:p>
    <w:p w:rsidR="00C628AF" w:rsidRPr="00C628AF" w:rsidRDefault="00C628AF" w:rsidP="00C62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8AF">
        <w:rPr>
          <w:rFonts w:ascii="Times New Roman" w:eastAsia="Calibri" w:hAnsi="Times New Roman" w:cs="Times New Roman"/>
          <w:sz w:val="24"/>
          <w:szCs w:val="24"/>
        </w:rPr>
        <w:t>В дальнейшем история Уварово развивалась так: с 1702г. оно стало называться селом. В 1899г. село стало волостным центром. В 1928г. Уварово становится районным центром, а в 1960г. оно было преобразовано в рабочий посёлок. 5 ноября 1966г. – город.</w:t>
      </w:r>
    </w:p>
    <w:p w:rsidR="00C628AF" w:rsidRPr="00C628AF" w:rsidRDefault="00C628AF" w:rsidP="00C62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8AF">
        <w:rPr>
          <w:rFonts w:ascii="Times New Roman" w:eastAsia="Calibri" w:hAnsi="Times New Roman" w:cs="Times New Roman"/>
          <w:sz w:val="24"/>
          <w:szCs w:val="24"/>
        </w:rPr>
        <w:t xml:space="preserve">Вот такой был город вчера, а сегодня, пройдя путь от посёлка до города, со своим расцветом во времена строительства и функционирования химического завода, до тихой провинциальной российской глубинки, со своими достопримечательностями, праздниками и замечательными людьми. </w:t>
      </w:r>
      <w:proofErr w:type="spellStart"/>
      <w:r w:rsidRPr="00C628AF">
        <w:rPr>
          <w:rFonts w:ascii="Times New Roman" w:eastAsia="Calibri" w:hAnsi="Times New Roman" w:cs="Times New Roman"/>
          <w:sz w:val="24"/>
          <w:szCs w:val="24"/>
        </w:rPr>
        <w:t>Тамбовщины</w:t>
      </w:r>
      <w:proofErr w:type="spellEnd"/>
      <w:r w:rsidRPr="00C628AF">
        <w:rPr>
          <w:rFonts w:ascii="Times New Roman" w:eastAsia="Calibri" w:hAnsi="Times New Roman" w:cs="Times New Roman"/>
          <w:sz w:val="24"/>
          <w:szCs w:val="24"/>
        </w:rPr>
        <w:t xml:space="preserve"> вишнёвая столица - так величают земляки наш уютный небольшой городок. А посмотреть в нём можно не только цветущие сады весной. Есть в городе много удивительных и привлекательных мест, помимо тех, что стали уже историей.</w:t>
      </w:r>
    </w:p>
    <w:p w:rsidR="00C628AF" w:rsidRPr="00C628AF" w:rsidRDefault="00C628AF" w:rsidP="00C62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8AF">
        <w:rPr>
          <w:rFonts w:ascii="Times New Roman" w:eastAsia="Calibri" w:hAnsi="Times New Roman" w:cs="Times New Roman"/>
          <w:sz w:val="24"/>
          <w:szCs w:val="24"/>
        </w:rPr>
        <w:t xml:space="preserve">Административно-культурным центром района является Ленинская площадь. Раньше она называлась Базарной, потом Красной, сейчас Ленинской. В западной её части возвышается скульптура Ленина. Которая была установлена в 1934г. Здесь же установлен обелиск на братском кладбище в честь героев, отдавших жизнь за молодую Советскую Республику. Обелиск </w:t>
      </w:r>
      <w:proofErr w:type="gramStart"/>
      <w:r w:rsidRPr="00C628AF">
        <w:rPr>
          <w:rFonts w:ascii="Times New Roman" w:eastAsia="Calibri" w:hAnsi="Times New Roman" w:cs="Times New Roman"/>
          <w:sz w:val="24"/>
          <w:szCs w:val="24"/>
        </w:rPr>
        <w:t>был открыт 7 ноября 1957 года Установление Советской власти в Уварово шло</w:t>
      </w:r>
      <w:proofErr w:type="gramEnd"/>
      <w:r w:rsidRPr="00C628AF">
        <w:rPr>
          <w:rFonts w:ascii="Times New Roman" w:eastAsia="Calibri" w:hAnsi="Times New Roman" w:cs="Times New Roman"/>
          <w:sz w:val="24"/>
          <w:szCs w:val="24"/>
        </w:rPr>
        <w:t xml:space="preserve"> в напряжённой борьбе </w:t>
      </w:r>
    </w:p>
    <w:p w:rsidR="00C628AF" w:rsidRPr="00C628AF" w:rsidRDefault="00C628AF" w:rsidP="00C62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8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Ленинской площади расположен Храм. По одним источникам он был образован в 1840г. Храм был назван в честь Рождества Христова. </w:t>
      </w:r>
    </w:p>
    <w:p w:rsidR="00C628AF" w:rsidRPr="00C628AF" w:rsidRDefault="00C628AF" w:rsidP="00C62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8AF">
        <w:rPr>
          <w:rFonts w:ascii="Times New Roman" w:eastAsia="Calibri" w:hAnsi="Times New Roman" w:cs="Times New Roman"/>
          <w:sz w:val="24"/>
          <w:szCs w:val="24"/>
        </w:rPr>
        <w:t xml:space="preserve">Мимо Ленинской площади проходит ул. </w:t>
      </w:r>
      <w:proofErr w:type="gramStart"/>
      <w:r w:rsidRPr="00C628AF">
        <w:rPr>
          <w:rFonts w:ascii="Times New Roman" w:eastAsia="Calibri" w:hAnsi="Times New Roman" w:cs="Times New Roman"/>
          <w:sz w:val="24"/>
          <w:szCs w:val="24"/>
        </w:rPr>
        <w:t>Советская</w:t>
      </w:r>
      <w:proofErr w:type="gramEnd"/>
      <w:r w:rsidRPr="00C628AF">
        <w:rPr>
          <w:rFonts w:ascii="Times New Roman" w:eastAsia="Calibri" w:hAnsi="Times New Roman" w:cs="Times New Roman"/>
          <w:sz w:val="24"/>
          <w:szCs w:val="24"/>
        </w:rPr>
        <w:t>. Раньше по этой улице размещали лабазы (склады), где хранился хлеб. Поэтому эту улицу называли хлебной. Было и другое название у этой улицы – «</w:t>
      </w:r>
      <w:proofErr w:type="spellStart"/>
      <w:r w:rsidRPr="00C628AF">
        <w:rPr>
          <w:rFonts w:ascii="Times New Roman" w:eastAsia="Calibri" w:hAnsi="Times New Roman" w:cs="Times New Roman"/>
          <w:sz w:val="24"/>
          <w:szCs w:val="24"/>
        </w:rPr>
        <w:t>Углянка</w:t>
      </w:r>
      <w:proofErr w:type="spellEnd"/>
      <w:r w:rsidRPr="00C628AF">
        <w:rPr>
          <w:rFonts w:ascii="Times New Roman" w:eastAsia="Calibri" w:hAnsi="Times New Roman" w:cs="Times New Roman"/>
          <w:sz w:val="24"/>
          <w:szCs w:val="24"/>
        </w:rPr>
        <w:t xml:space="preserve">». Так как </w:t>
      </w:r>
      <w:proofErr w:type="gramStart"/>
      <w:r w:rsidRPr="00C628AF">
        <w:rPr>
          <w:rFonts w:ascii="Times New Roman" w:eastAsia="Calibri" w:hAnsi="Times New Roman" w:cs="Times New Roman"/>
          <w:sz w:val="24"/>
          <w:szCs w:val="24"/>
        </w:rPr>
        <w:t>бедняки</w:t>
      </w:r>
      <w:proofErr w:type="gramEnd"/>
      <w:r w:rsidRPr="00C628AF">
        <w:rPr>
          <w:rFonts w:ascii="Times New Roman" w:eastAsia="Calibri" w:hAnsi="Times New Roman" w:cs="Times New Roman"/>
          <w:sz w:val="24"/>
          <w:szCs w:val="24"/>
        </w:rPr>
        <w:t xml:space="preserve"> которые имели небольшие наделы земли занимались кустарными промыслами. Чтобы обеспечить свою семью. Они выжигали древесный уголь, который продавали для кузнечных промыслов. В конце улицы стоит здание лицея 3. Здание было построено в 1981г.</w:t>
      </w:r>
    </w:p>
    <w:p w:rsidR="00C628AF" w:rsidRPr="00C628AF" w:rsidRDefault="00C628AF" w:rsidP="00C62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8AF">
        <w:rPr>
          <w:rFonts w:ascii="Times New Roman" w:eastAsia="Calibri" w:hAnsi="Times New Roman" w:cs="Times New Roman"/>
          <w:sz w:val="24"/>
          <w:szCs w:val="24"/>
        </w:rPr>
        <w:t xml:space="preserve">В здании Детского образовательно-оздоровительного центра «Кристалл» размещалось земское </w:t>
      </w:r>
      <w:proofErr w:type="spellStart"/>
      <w:r w:rsidRPr="00C628AF">
        <w:rPr>
          <w:rFonts w:ascii="Times New Roman" w:eastAsia="Calibri" w:hAnsi="Times New Roman" w:cs="Times New Roman"/>
          <w:sz w:val="24"/>
          <w:szCs w:val="24"/>
        </w:rPr>
        <w:t>одноклассное</w:t>
      </w:r>
      <w:proofErr w:type="spellEnd"/>
      <w:r w:rsidRPr="00C628AF">
        <w:rPr>
          <w:rFonts w:ascii="Times New Roman" w:eastAsia="Calibri" w:hAnsi="Times New Roman" w:cs="Times New Roman"/>
          <w:sz w:val="24"/>
          <w:szCs w:val="24"/>
        </w:rPr>
        <w:t xml:space="preserve"> мужское училище. Предполагают, что оно было построено в 1843г. В 1936г. за счёт общественных и родительских средств </w:t>
      </w:r>
      <w:proofErr w:type="gramStart"/>
      <w:r w:rsidRPr="00C628AF">
        <w:rPr>
          <w:rFonts w:ascii="Times New Roman" w:eastAsia="Calibri" w:hAnsi="Times New Roman" w:cs="Times New Roman"/>
          <w:sz w:val="24"/>
          <w:szCs w:val="24"/>
        </w:rPr>
        <w:t>надстроили 2-й этаж и с этого года школа стала</w:t>
      </w:r>
      <w:proofErr w:type="gramEnd"/>
      <w:r w:rsidRPr="00C628AF">
        <w:rPr>
          <w:rFonts w:ascii="Times New Roman" w:eastAsia="Calibri" w:hAnsi="Times New Roman" w:cs="Times New Roman"/>
          <w:sz w:val="24"/>
          <w:szCs w:val="24"/>
        </w:rPr>
        <w:t xml:space="preserve"> называться </w:t>
      </w:r>
      <w:proofErr w:type="spellStart"/>
      <w:r w:rsidRPr="00C628AF">
        <w:rPr>
          <w:rFonts w:ascii="Times New Roman" w:eastAsia="Calibri" w:hAnsi="Times New Roman" w:cs="Times New Roman"/>
          <w:sz w:val="24"/>
          <w:szCs w:val="24"/>
        </w:rPr>
        <w:t>Уваровской</w:t>
      </w:r>
      <w:proofErr w:type="spellEnd"/>
      <w:r w:rsidRPr="00C628AF">
        <w:rPr>
          <w:rFonts w:ascii="Times New Roman" w:eastAsia="Calibri" w:hAnsi="Times New Roman" w:cs="Times New Roman"/>
          <w:sz w:val="24"/>
          <w:szCs w:val="24"/>
        </w:rPr>
        <w:t xml:space="preserve"> средней школой № 3. Школа существовала до 1964г.</w:t>
      </w:r>
    </w:p>
    <w:p w:rsidR="00C628AF" w:rsidRPr="00C628AF" w:rsidRDefault="00C628AF" w:rsidP="00C62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28AF">
        <w:rPr>
          <w:rFonts w:ascii="Times New Roman" w:eastAsia="Calibri" w:hAnsi="Times New Roman" w:cs="Times New Roman"/>
          <w:sz w:val="24"/>
          <w:szCs w:val="24"/>
        </w:rPr>
        <w:t>Уваровцы</w:t>
      </w:r>
      <w:proofErr w:type="spellEnd"/>
      <w:r w:rsidRPr="00C628AF">
        <w:rPr>
          <w:rFonts w:ascii="Times New Roman" w:eastAsia="Calibri" w:hAnsi="Times New Roman" w:cs="Times New Roman"/>
          <w:sz w:val="24"/>
          <w:szCs w:val="24"/>
        </w:rPr>
        <w:t xml:space="preserve"> гордятся тем, что в этой школе начал свою педагогическую деятельность профессор, доктор исторических наук, Министр просвещения РСФСР Данилов Александр Иванович. </w:t>
      </w:r>
    </w:p>
    <w:p w:rsidR="0042651F" w:rsidRPr="0042651F" w:rsidRDefault="0042651F" w:rsidP="00426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651F">
        <w:rPr>
          <w:rFonts w:ascii="Times New Roman" w:eastAsia="Calibri" w:hAnsi="Times New Roman" w:cs="Times New Roman"/>
          <w:sz w:val="24"/>
          <w:szCs w:val="24"/>
        </w:rPr>
        <w:t>Уваровская</w:t>
      </w:r>
      <w:proofErr w:type="spellEnd"/>
      <w:r w:rsidRPr="0042651F">
        <w:rPr>
          <w:rFonts w:ascii="Times New Roman" w:eastAsia="Calibri" w:hAnsi="Times New Roman" w:cs="Times New Roman"/>
          <w:sz w:val="24"/>
          <w:szCs w:val="24"/>
        </w:rPr>
        <w:t xml:space="preserve"> земля подарила стране немало интересных людей, в их числе преподаватель военной академии полковник Владимир Чуйко, учеником которого был Юрий Гагарин, контр-адмирал Фёдор Измайлов, уроженец города Уварово-журналист и публицист, автор множества книг о Тамбовской земле Борис </w:t>
      </w:r>
      <w:proofErr w:type="spellStart"/>
      <w:r w:rsidRPr="0042651F">
        <w:rPr>
          <w:rFonts w:ascii="Times New Roman" w:eastAsia="Calibri" w:hAnsi="Times New Roman" w:cs="Times New Roman"/>
          <w:sz w:val="24"/>
          <w:szCs w:val="24"/>
        </w:rPr>
        <w:t>Илёшин</w:t>
      </w:r>
      <w:proofErr w:type="spellEnd"/>
      <w:r w:rsidRPr="0042651F">
        <w:rPr>
          <w:rFonts w:ascii="Times New Roman" w:eastAsia="Calibri" w:hAnsi="Times New Roman" w:cs="Times New Roman"/>
          <w:sz w:val="24"/>
          <w:szCs w:val="24"/>
        </w:rPr>
        <w:t>, писатель революции - Пётр Ширяев и др.</w:t>
      </w:r>
    </w:p>
    <w:p w:rsidR="008A1897" w:rsidRPr="008A1897" w:rsidRDefault="008A1897" w:rsidP="008A1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97">
        <w:rPr>
          <w:rFonts w:ascii="Times New Roman" w:eastAsia="Calibri" w:hAnsi="Times New Roman" w:cs="Times New Roman"/>
          <w:sz w:val="24"/>
          <w:szCs w:val="24"/>
        </w:rPr>
        <w:t>Есть в нашем городе фонтаны, и даже маленький пруд в одном из микрорайонов. Он сейчас тоже благоустраивается.</w:t>
      </w:r>
    </w:p>
    <w:p w:rsidR="008A1897" w:rsidRPr="008A1897" w:rsidRDefault="008A1897" w:rsidP="008A1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97">
        <w:rPr>
          <w:rFonts w:ascii="Times New Roman" w:eastAsia="Calibri" w:hAnsi="Times New Roman" w:cs="Times New Roman"/>
          <w:sz w:val="24"/>
          <w:szCs w:val="24"/>
        </w:rPr>
        <w:t>Жарким летом можно не только укрыться в тени парков, но и прогуляться по тенистым улицам, выложенным тротуарной плиткой, остановиться у остановок общественного транспорта и прочесть интересную информацию про легендарных и знаменитых на весь мир земляков. А ещё лето – самое время отправиться на отдых на реку Ворона.</w:t>
      </w:r>
    </w:p>
    <w:p w:rsidR="00B50B79" w:rsidRPr="00B50B79" w:rsidRDefault="00B50B79" w:rsidP="00B50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50B79">
        <w:rPr>
          <w:rFonts w:ascii="Times New Roman" w:eastAsia="Calibri" w:hAnsi="Times New Roman" w:cs="Times New Roman"/>
          <w:sz w:val="24"/>
          <w:szCs w:val="24"/>
        </w:rPr>
        <w:t>доль улицы Шоссейной встречаются скверы и парк.</w:t>
      </w:r>
    </w:p>
    <w:p w:rsidR="00B50B79" w:rsidRPr="00B50B79" w:rsidRDefault="00B50B79" w:rsidP="00B50B79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50B79">
        <w:rPr>
          <w:rFonts w:ascii="Times New Roman" w:eastAsia="Calibri" w:hAnsi="Times New Roman" w:cs="Times New Roman"/>
          <w:sz w:val="24"/>
          <w:szCs w:val="24"/>
        </w:rPr>
        <w:t>Ви</w:t>
      </w:r>
      <w:r>
        <w:rPr>
          <w:rFonts w:ascii="Times New Roman" w:eastAsia="Calibri" w:hAnsi="Times New Roman" w:cs="Times New Roman"/>
          <w:sz w:val="24"/>
          <w:szCs w:val="24"/>
        </w:rPr>
        <w:t>шнёвый</w:t>
      </w:r>
      <w:r w:rsidRPr="00B50B79">
        <w:rPr>
          <w:rFonts w:ascii="Times New Roman" w:eastAsia="Calibri" w:hAnsi="Times New Roman" w:cs="Times New Roman"/>
          <w:sz w:val="24"/>
          <w:szCs w:val="24"/>
        </w:rPr>
        <w:t xml:space="preserve"> сквер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50B79" w:rsidRPr="00F93C32" w:rsidRDefault="00B50B79" w:rsidP="00B50B79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F93C32">
        <w:rPr>
          <w:rFonts w:ascii="Times New Roman" w:eastAsia="Calibri" w:hAnsi="Times New Roman" w:cs="Times New Roman"/>
          <w:sz w:val="24"/>
          <w:szCs w:val="24"/>
        </w:rPr>
        <w:t>квер «Три медведя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50B79" w:rsidRPr="00F93C32" w:rsidRDefault="00B50B79" w:rsidP="00B50B7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C32">
        <w:rPr>
          <w:rFonts w:ascii="Times New Roman" w:eastAsia="Calibri" w:hAnsi="Times New Roman" w:cs="Times New Roman"/>
          <w:sz w:val="24"/>
          <w:szCs w:val="24"/>
        </w:rPr>
        <w:t>«Сквер влюбленных», где есть скамья примирения, мостик встреч, статуи Амура и аистов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0B79" w:rsidRPr="00F93C32" w:rsidRDefault="00B50B79" w:rsidP="00B50B7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Парк Победы</w:t>
      </w:r>
    </w:p>
    <w:p w:rsidR="008A1897" w:rsidRPr="00B50B79" w:rsidRDefault="00B50B79" w:rsidP="00B50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2C07" w:rsidRPr="00532C07">
        <w:rPr>
          <w:rFonts w:ascii="Times New Roman" w:eastAsia="Calibri" w:hAnsi="Times New Roman" w:cs="Times New Roman"/>
          <w:sz w:val="24"/>
          <w:szCs w:val="24"/>
        </w:rPr>
        <w:t xml:space="preserve">Открытие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Вишнёвого </w:t>
      </w:r>
      <w:r w:rsidR="00532C07" w:rsidRPr="00532C07">
        <w:rPr>
          <w:rFonts w:ascii="Times New Roman" w:eastAsia="Calibri" w:hAnsi="Times New Roman" w:cs="Times New Roman"/>
          <w:sz w:val="24"/>
          <w:szCs w:val="24"/>
        </w:rPr>
        <w:t>сквера – знаковое событие не только дл</w:t>
      </w:r>
      <w:r w:rsidR="007E5C54">
        <w:rPr>
          <w:rFonts w:ascii="Times New Roman" w:eastAsia="Calibri" w:hAnsi="Times New Roman" w:cs="Times New Roman"/>
          <w:sz w:val="24"/>
          <w:szCs w:val="24"/>
        </w:rPr>
        <w:t>я н</w:t>
      </w:r>
      <w:r w:rsidR="00532C07" w:rsidRPr="00532C07">
        <w:rPr>
          <w:rFonts w:ascii="Times New Roman" w:eastAsia="Calibri" w:hAnsi="Times New Roman" w:cs="Times New Roman"/>
          <w:sz w:val="24"/>
          <w:szCs w:val="24"/>
        </w:rPr>
        <w:t>ашего города, но для всей области. Потому что президент страны Владимир Путин и губернатор региона Александр Никитин ставят задачу развития внутреннего туризма</w:t>
      </w:r>
      <w:r w:rsidR="008A1897" w:rsidRPr="00B50B79">
        <w:rPr>
          <w:rFonts w:ascii="Times New Roman" w:eastAsia="Calibri" w:hAnsi="Times New Roman" w:cs="Times New Roman"/>
          <w:sz w:val="24"/>
          <w:szCs w:val="24"/>
        </w:rPr>
        <w:t xml:space="preserve">. Здесь происходят события, которые интересны не только </w:t>
      </w:r>
      <w:proofErr w:type="spellStart"/>
      <w:r w:rsidR="008A1897" w:rsidRPr="00B50B79">
        <w:rPr>
          <w:rFonts w:ascii="Times New Roman" w:eastAsia="Calibri" w:hAnsi="Times New Roman" w:cs="Times New Roman"/>
          <w:sz w:val="24"/>
          <w:szCs w:val="24"/>
        </w:rPr>
        <w:t>тамбовчанам</w:t>
      </w:r>
      <w:proofErr w:type="spellEnd"/>
      <w:r w:rsidR="008A1897" w:rsidRPr="00B50B79">
        <w:rPr>
          <w:rFonts w:ascii="Times New Roman" w:eastAsia="Calibri" w:hAnsi="Times New Roman" w:cs="Times New Roman"/>
          <w:sz w:val="24"/>
          <w:szCs w:val="24"/>
        </w:rPr>
        <w:t>, но и гостям области: фестиваль Кадетская симф</w:t>
      </w:r>
      <w:r w:rsidR="007E5C54">
        <w:rPr>
          <w:rFonts w:ascii="Times New Roman" w:eastAsia="Calibri" w:hAnsi="Times New Roman" w:cs="Times New Roman"/>
          <w:sz w:val="24"/>
          <w:szCs w:val="24"/>
        </w:rPr>
        <w:t>ония, Вишневая столица и другие</w:t>
      </w:r>
    </w:p>
    <w:p w:rsidR="00143942" w:rsidRDefault="007E5C54" w:rsidP="007E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646">
        <w:rPr>
          <w:rFonts w:ascii="Times New Roman" w:hAnsi="Times New Roman" w:cs="Times New Roman"/>
          <w:sz w:val="24"/>
          <w:szCs w:val="24"/>
          <w:lang w:eastAsia="ru-RU"/>
        </w:rPr>
        <w:t>Новый сквер не только обосновал титул Вишневой столицы региона, но и стал для гостей местом приятного и красивого отдыха, ведь все детали этого сквера напоминают о красной ягоде: скамейки, яркие клумбы и арт-объект в виде вишенки.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926"/>
      </w:tblGrid>
      <w:tr w:rsidR="00143942" w:rsidTr="00143942">
        <w:trPr>
          <w:trHeight w:val="2783"/>
        </w:trPr>
        <w:tc>
          <w:tcPr>
            <w:tcW w:w="4785" w:type="dxa"/>
          </w:tcPr>
          <w:p w:rsidR="00143942" w:rsidRDefault="00143942" w:rsidP="007E5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173733D" wp14:editId="0518B93D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-3175</wp:posOffset>
                  </wp:positionV>
                  <wp:extent cx="2743835" cy="1704975"/>
                  <wp:effectExtent l="0" t="0" r="0" b="9525"/>
                  <wp:wrapTight wrapText="bothSides">
                    <wp:wrapPolygon edited="0">
                      <wp:start x="0" y="0"/>
                      <wp:lineTo x="0" y="21479"/>
                      <wp:lineTo x="21445" y="21479"/>
                      <wp:lineTo x="21445" y="0"/>
                      <wp:lineTo x="0" y="0"/>
                    </wp:wrapPolygon>
                  </wp:wrapTight>
                  <wp:docPr id="34" name="Рисунок 34" descr="https://s.vtambove.ru/localStorage/news/84/42/44/7a/8442447a_resizedScaled_600to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.vtambove.ru/localStorage/news/84/42/44/7a/8442447a_resizedScaled_600to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83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143942" w:rsidRPr="00143942" w:rsidRDefault="00143942" w:rsidP="001439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08716FA" wp14:editId="79894909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-3175</wp:posOffset>
                  </wp:positionV>
                  <wp:extent cx="2988310" cy="1704975"/>
                  <wp:effectExtent l="0" t="0" r="2540" b="9525"/>
                  <wp:wrapTight wrapText="bothSides">
                    <wp:wrapPolygon edited="0">
                      <wp:start x="0" y="0"/>
                      <wp:lineTo x="0" y="21479"/>
                      <wp:lineTo x="21481" y="21479"/>
                      <wp:lineTo x="21481" y="0"/>
                      <wp:lineTo x="0" y="0"/>
                    </wp:wrapPolygon>
                  </wp:wrapTight>
                  <wp:docPr id="35" name="Рисунок 35" descr="https://s.vtambove.ru/localStorage/news/6e/92/e0/e8/6e92e0e8_resizedScaled_817to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.vtambove.ru/localStorage/news/6e/92/e0/e8/6e92e0e8_resizedScaled_817to4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379"/>
                          <a:stretch/>
                        </pic:blipFill>
                        <pic:spPr bwMode="auto">
                          <a:xfrm>
                            <a:off x="0" y="0"/>
                            <a:ext cx="298831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7E5C54" w:rsidRDefault="007E5C54" w:rsidP="007E5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сквер украс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5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два 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арт-объекта. В центре площадки </w:t>
      </w:r>
      <w:r w:rsidRPr="00E512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«Вишнёвое дере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во», а у входа в сквер появились</w:t>
      </w:r>
      <w:r w:rsidRPr="00E5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«Дама с вишней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кавалером»,</w:t>
      </w:r>
      <w:r w:rsidRPr="00E5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E5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достопримечательностью нашего города как Вишнёвой столицы </w:t>
      </w:r>
      <w:proofErr w:type="spellStart"/>
      <w:r w:rsidRPr="00E51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Тамбовщины</w:t>
      </w:r>
      <w:proofErr w:type="spellEnd"/>
      <w:r w:rsidRPr="00E51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3942" w:rsidTr="00B94998">
        <w:tc>
          <w:tcPr>
            <w:tcW w:w="4785" w:type="dxa"/>
          </w:tcPr>
          <w:p w:rsidR="00143942" w:rsidRDefault="00143942" w:rsidP="007E5C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5DEEE0" wp14:editId="2CA1D53A">
                  <wp:extent cx="2800351" cy="1866900"/>
                  <wp:effectExtent l="0" t="0" r="0" b="0"/>
                  <wp:docPr id="36" name="Рисунок 36" descr="https://www.tambov.ru/images/news/2018-07/11-07/dama-s-vishe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ambov.ru/images/news/2018-07/11-07/dama-s-vishe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580" cy="187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43942" w:rsidRDefault="00143942" w:rsidP="007E5C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7DE158" wp14:editId="133ACD8E">
                  <wp:extent cx="2798983" cy="1866900"/>
                  <wp:effectExtent l="0" t="0" r="1905" b="0"/>
                  <wp:docPr id="38" name="Рисунок 38" descr="http://i.mycdn.me/i?r=AzEPZsRbOZEKgBhR0XGMT1RkVKEpVLrHhdVIp_xZfsw3oq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mycdn.me/i?r=AzEPZsRbOZEKgBhR0XGMT1RkVKEpVLrHhdVIp_xZfsw3oq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496" cy="1869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B79" w:rsidRDefault="00B50B79" w:rsidP="007E5C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B79">
        <w:rPr>
          <w:rFonts w:ascii="Times New Roman" w:eastAsia="Calibri" w:hAnsi="Times New Roman" w:cs="Times New Roman"/>
          <w:sz w:val="24"/>
          <w:szCs w:val="24"/>
        </w:rPr>
        <w:t>«Вишнёвое дерево» представляет собой металлическую конструкцию из труб разного диаметра с художественными элементами. Высот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дерева порядка 5,5 метров, а </w:t>
      </w:r>
      <w:r w:rsidRPr="00B50B79">
        <w:rPr>
          <w:rFonts w:ascii="Times New Roman" w:eastAsia="Calibri" w:hAnsi="Times New Roman" w:cs="Times New Roman"/>
          <w:sz w:val="24"/>
          <w:szCs w:val="24"/>
        </w:rPr>
        <w:t>ширина - 4,8 метра. Его украшают почти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отни «лепестков» и 80 «вишен». </w:t>
      </w:r>
      <w:r w:rsidRPr="00B50B79">
        <w:rPr>
          <w:rFonts w:ascii="Times New Roman" w:eastAsia="Calibri" w:hAnsi="Times New Roman" w:cs="Times New Roman"/>
          <w:sz w:val="24"/>
          <w:szCs w:val="24"/>
        </w:rPr>
        <w:t>«Дама с вишней и кавалером» будут встречать гостей и жителей города при входе в парк. Обе конструкции  изготовлены вручную  и буду</w:t>
      </w:r>
      <w:r>
        <w:rPr>
          <w:rFonts w:ascii="Times New Roman" w:eastAsia="Calibri" w:hAnsi="Times New Roman" w:cs="Times New Roman"/>
          <w:sz w:val="24"/>
          <w:szCs w:val="24"/>
        </w:rPr>
        <w:t>т подсвечены.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4998" w:rsidTr="00B94998">
        <w:tc>
          <w:tcPr>
            <w:tcW w:w="4785" w:type="dxa"/>
          </w:tcPr>
          <w:p w:rsidR="00B94998" w:rsidRDefault="00B94998" w:rsidP="00B94998">
            <w:pPr>
              <w:jc w:val="center"/>
              <w:rPr>
                <w:rFonts w:ascii="Times" w:eastAsia="Times New Roman" w:hAnsi="Times" w:cs="Times"/>
                <w:bCs/>
                <w:i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AC4D38" wp14:editId="311B195D">
                  <wp:extent cx="2723642" cy="1816124"/>
                  <wp:effectExtent l="0" t="0" r="635" b="0"/>
                  <wp:docPr id="39" name="Рисунок 39" descr="https://top68.ru/sites/default/files/fotoreportag/2018/07/16/festival-vishnevyy-sad-v-g-uvarovo-118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op68.ru/sites/default/files/fotoreportag/2018/07/16/festival-vishnevyy-sad-v-g-uvarovo-118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96" cy="182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94998" w:rsidRDefault="00B94998" w:rsidP="00B94998">
            <w:pPr>
              <w:jc w:val="center"/>
              <w:rPr>
                <w:rFonts w:ascii="Times" w:eastAsia="Times New Roman" w:hAnsi="Times" w:cs="Times"/>
                <w:bCs/>
                <w:iCs/>
                <w:sz w:val="24"/>
                <w:szCs w:val="24"/>
                <w:lang w:eastAsia="ru-RU"/>
              </w:rPr>
            </w:pPr>
            <w:r w:rsidRPr="005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77A8CB37" wp14:editId="2188F34B">
                  <wp:extent cx="2746076" cy="1819275"/>
                  <wp:effectExtent l="0" t="0" r="0" b="0"/>
                  <wp:docPr id="40" name="Рисунок 40" descr="http://jemles.tmb.socinfo.ru/media/2018/07/16/1241100646/imag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jemles.tmb.socinfo.ru/media/2018/07/16/1241100646/imag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263" cy="181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B79" w:rsidRPr="00B50B79" w:rsidRDefault="00B50B79" w:rsidP="007E5C54">
      <w:pPr>
        <w:spacing w:after="0" w:line="240" w:lineRule="auto"/>
        <w:ind w:firstLine="709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B50B79">
        <w:rPr>
          <w:rFonts w:ascii="Times" w:eastAsia="Times New Roman" w:hAnsi="Times" w:cs="Times"/>
          <w:bCs/>
          <w:iCs/>
          <w:sz w:val="24"/>
          <w:szCs w:val="24"/>
          <w:lang w:eastAsia="ru-RU"/>
        </w:rPr>
        <w:t>Арт-объекты изготовлены ООО «Просвет» (</w:t>
      </w:r>
      <w:proofErr w:type="spellStart"/>
      <w:r w:rsidRPr="00B50B79">
        <w:rPr>
          <w:rFonts w:ascii="Times" w:eastAsia="Times New Roman" w:hAnsi="Times" w:cs="Times"/>
          <w:bCs/>
          <w:iCs/>
          <w:sz w:val="24"/>
          <w:szCs w:val="24"/>
          <w:lang w:eastAsia="ru-RU"/>
        </w:rPr>
        <w:t>г</w:t>
      </w:r>
      <w:proofErr w:type="gramStart"/>
      <w:r w:rsidRPr="00B50B79">
        <w:rPr>
          <w:rFonts w:ascii="Times" w:eastAsia="Times New Roman" w:hAnsi="Times" w:cs="Times"/>
          <w:bCs/>
          <w:iCs/>
          <w:sz w:val="24"/>
          <w:szCs w:val="24"/>
          <w:lang w:eastAsia="ru-RU"/>
        </w:rPr>
        <w:t>.О</w:t>
      </w:r>
      <w:proofErr w:type="gramEnd"/>
      <w:r w:rsidRPr="00B50B79">
        <w:rPr>
          <w:rFonts w:ascii="Times" w:eastAsia="Times New Roman" w:hAnsi="Times" w:cs="Times"/>
          <w:bCs/>
          <w:iCs/>
          <w:sz w:val="24"/>
          <w:szCs w:val="24"/>
          <w:lang w:eastAsia="ru-RU"/>
        </w:rPr>
        <w:t>ренбург</w:t>
      </w:r>
      <w:proofErr w:type="spellEnd"/>
      <w:r w:rsidRPr="00B50B79">
        <w:rPr>
          <w:rFonts w:ascii="Times" w:eastAsia="Times New Roman" w:hAnsi="Times" w:cs="Times"/>
          <w:bCs/>
          <w:iCs/>
          <w:sz w:val="24"/>
          <w:szCs w:val="24"/>
          <w:lang w:eastAsia="ru-RU"/>
        </w:rPr>
        <w:t>) по специально разработанным эскизам и являются уникальными. С их появлением Вишнёвый сквер теперь приобрёл свой законченный и неповторимый облик, - отметил глава города Владислав Денисов.</w:t>
      </w:r>
    </w:p>
    <w:p w:rsidR="00B50B79" w:rsidRDefault="00B50B79" w:rsidP="007E5C54">
      <w:pPr>
        <w:spacing w:after="0" w:line="240" w:lineRule="auto"/>
        <w:ind w:firstLine="709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B50B79">
        <w:rPr>
          <w:rFonts w:ascii="Times" w:eastAsia="Times New Roman" w:hAnsi="Times" w:cs="Times"/>
          <w:sz w:val="24"/>
          <w:szCs w:val="24"/>
          <w:lang w:eastAsia="ru-RU"/>
        </w:rPr>
        <w:t>Открытие арт-объектов состо</w:t>
      </w:r>
      <w:r w:rsidR="007E5C54">
        <w:rPr>
          <w:rFonts w:ascii="Times" w:eastAsia="Times New Roman" w:hAnsi="Times" w:cs="Times"/>
          <w:sz w:val="24"/>
          <w:szCs w:val="24"/>
          <w:lang w:eastAsia="ru-RU"/>
        </w:rPr>
        <w:t>ялось</w:t>
      </w:r>
      <w:r w:rsidRPr="00B50B79">
        <w:rPr>
          <w:rFonts w:ascii="Times" w:eastAsia="Times New Roman" w:hAnsi="Times" w:cs="Times"/>
          <w:sz w:val="24"/>
          <w:szCs w:val="24"/>
          <w:lang w:eastAsia="ru-RU"/>
        </w:rPr>
        <w:t xml:space="preserve"> в рамках фестиваля «Вишнёвый </w:t>
      </w:r>
      <w:r w:rsidR="007E5C54">
        <w:rPr>
          <w:rFonts w:ascii="Times" w:eastAsia="Times New Roman" w:hAnsi="Times" w:cs="Times"/>
          <w:sz w:val="24"/>
          <w:szCs w:val="24"/>
          <w:lang w:eastAsia="ru-RU"/>
        </w:rPr>
        <w:t>сад».</w:t>
      </w:r>
    </w:p>
    <w:p w:rsidR="007E5C54" w:rsidRPr="007E5C54" w:rsidRDefault="007E5C54" w:rsidP="007E5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5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2016 года в Уварове проводят открытый летний фестиваль фольклора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 промыслов «Вишнёвый сад»</w:t>
      </w:r>
      <w:r w:rsidRPr="007E5C5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Вишнёвую раскраску получили остановочные павильоны.</w:t>
      </w:r>
    </w:p>
    <w:p w:rsidR="007E5C54" w:rsidRDefault="007E5C54" w:rsidP="007E5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главы </w:t>
      </w:r>
      <w:proofErr w:type="gramStart"/>
      <w:r w:rsidRPr="007E5C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Pr="007E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Уварово Владислава Денисова, парк «Вишнёвая планета» станет логичным продолжением </w:t>
      </w:r>
      <w:proofErr w:type="spellStart"/>
      <w:r w:rsidRPr="007E5C5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брендирования</w:t>
      </w:r>
      <w:proofErr w:type="spellEnd"/>
      <w:r w:rsidRPr="007E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города.</w:t>
      </w:r>
    </w:p>
    <w:p w:rsidR="008A1897" w:rsidRDefault="00086A01" w:rsidP="00B94998">
      <w:pPr>
        <w:jc w:val="center"/>
        <w:rPr>
          <w:rFonts w:ascii="Arial" w:eastAsia="Calibri" w:hAnsi="Arial" w:cs="Arial"/>
          <w:color w:val="666666"/>
        </w:rPr>
      </w:pPr>
      <w:r>
        <w:rPr>
          <w:noProof/>
          <w:lang w:eastAsia="ru-RU"/>
        </w:rPr>
        <w:drawing>
          <wp:inline distT="0" distB="0" distL="0" distR="0" wp14:anchorId="7317F7D4" wp14:editId="5331C427">
            <wp:extent cx="4181475" cy="3136105"/>
            <wp:effectExtent l="0" t="0" r="0" b="7620"/>
            <wp:docPr id="27" name="Рисунок 27" descr="http://xn--90abejdiwb2aumqh1kvac.xn--p1ai/sites/default/files/styles/projects/public/image/vishnevaya_stolica_0.jpg?itok=VZa-ci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90abejdiwb2aumqh1kvac.xn--p1ai/sites/default/files/styles/projects/public/image/vishnevaya_stolica_0.jpg?itok=VZa-ciwq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3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897" w:rsidSect="0014394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serif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47"/>
    <w:multiLevelType w:val="hybridMultilevel"/>
    <w:tmpl w:val="790AE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A11966"/>
    <w:multiLevelType w:val="hybridMultilevel"/>
    <w:tmpl w:val="1F1CB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6F18E3"/>
    <w:multiLevelType w:val="hybridMultilevel"/>
    <w:tmpl w:val="C26AE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0F2BB1"/>
    <w:multiLevelType w:val="hybridMultilevel"/>
    <w:tmpl w:val="DC321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2B3327"/>
    <w:multiLevelType w:val="hybridMultilevel"/>
    <w:tmpl w:val="31641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C2"/>
    <w:rsid w:val="00026F2A"/>
    <w:rsid w:val="0006464D"/>
    <w:rsid w:val="00086A01"/>
    <w:rsid w:val="0011134F"/>
    <w:rsid w:val="0011425F"/>
    <w:rsid w:val="00137E06"/>
    <w:rsid w:val="00143942"/>
    <w:rsid w:val="001B0826"/>
    <w:rsid w:val="0032029F"/>
    <w:rsid w:val="00382646"/>
    <w:rsid w:val="0042651F"/>
    <w:rsid w:val="004C2D05"/>
    <w:rsid w:val="004D7984"/>
    <w:rsid w:val="00532C07"/>
    <w:rsid w:val="00545A4B"/>
    <w:rsid w:val="005F32A8"/>
    <w:rsid w:val="006000FC"/>
    <w:rsid w:val="007B05C2"/>
    <w:rsid w:val="007E5C54"/>
    <w:rsid w:val="00816993"/>
    <w:rsid w:val="00854518"/>
    <w:rsid w:val="00876CBD"/>
    <w:rsid w:val="008A1897"/>
    <w:rsid w:val="008E0B67"/>
    <w:rsid w:val="009D366B"/>
    <w:rsid w:val="00A648F4"/>
    <w:rsid w:val="00AF4742"/>
    <w:rsid w:val="00B50B79"/>
    <w:rsid w:val="00B94998"/>
    <w:rsid w:val="00C628AF"/>
    <w:rsid w:val="00D9647A"/>
    <w:rsid w:val="00E512CA"/>
    <w:rsid w:val="00F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7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37E0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8264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000F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7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37E0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8264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00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top100.rambler.ru/top100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20CA-E106-4989-B5D1-42A17401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19</cp:revision>
  <dcterms:created xsi:type="dcterms:W3CDTF">2001-12-31T21:12:00Z</dcterms:created>
  <dcterms:modified xsi:type="dcterms:W3CDTF">2020-05-23T19:53:00Z</dcterms:modified>
</cp:coreProperties>
</file>