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5F5" w:rsidRDefault="00EC15F5" w:rsidP="00EC15F5">
      <w:pPr>
        <w:pStyle w:val="p1"/>
        <w:shd w:val="clear" w:color="auto" w:fill="FFFFFF"/>
        <w:spacing w:before="99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УВАРОВО</w:t>
      </w:r>
    </w:p>
    <w:p w:rsidR="00EC15F5" w:rsidRDefault="00EC15F5" w:rsidP="00EC15F5">
      <w:pPr>
        <w:pStyle w:val="p1"/>
        <w:shd w:val="clear" w:color="auto" w:fill="FFFFFF"/>
        <w:spacing w:before="99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ТАМБОВСКОЙ ОБЛАСТИ</w:t>
      </w:r>
    </w:p>
    <w:p w:rsidR="00EC15F5" w:rsidRDefault="00EC15F5" w:rsidP="00EC15F5">
      <w:pPr>
        <w:pStyle w:val="p1"/>
        <w:shd w:val="clear" w:color="auto" w:fill="FFFFFF"/>
        <w:spacing w:before="99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ОБРАЗОВАНИЯ</w:t>
      </w:r>
    </w:p>
    <w:p w:rsidR="00EC15F5" w:rsidRDefault="00EC15F5" w:rsidP="00EC15F5">
      <w:pPr>
        <w:pStyle w:val="p1"/>
        <w:shd w:val="clear" w:color="auto" w:fill="FFFFFF"/>
        <w:spacing w:before="99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</w:t>
      </w:r>
    </w:p>
    <w:p w:rsidR="00310E1B" w:rsidRDefault="00310E1B">
      <w:pPr>
        <w:pStyle w:val="a3"/>
        <w:ind w:left="4412"/>
        <w:jc w:val="left"/>
        <w:rPr>
          <w:sz w:val="20"/>
        </w:rPr>
      </w:pPr>
    </w:p>
    <w:p w:rsidR="00310E1B" w:rsidRDefault="00310E1B">
      <w:pPr>
        <w:pStyle w:val="a3"/>
        <w:ind w:left="0"/>
        <w:jc w:val="left"/>
        <w:rPr>
          <w:sz w:val="20"/>
        </w:rPr>
      </w:pPr>
    </w:p>
    <w:p w:rsidR="00310E1B" w:rsidRDefault="004B4480" w:rsidP="004B4480">
      <w:pPr>
        <w:pStyle w:val="a3"/>
        <w:tabs>
          <w:tab w:val="left" w:pos="3773"/>
          <w:tab w:val="left" w:pos="7088"/>
        </w:tabs>
        <w:spacing w:line="321" w:lineRule="exact"/>
        <w:ind w:left="343"/>
        <w:jc w:val="center"/>
      </w:pPr>
      <w:r>
        <w:t>03</w:t>
      </w:r>
      <w:r w:rsidR="00A43ABF">
        <w:t>.09</w:t>
      </w:r>
      <w:r w:rsidR="00D91702">
        <w:t>.20</w:t>
      </w:r>
      <w:r w:rsidR="00A43ABF">
        <w:t>20</w:t>
      </w:r>
      <w:r w:rsidR="00D91702">
        <w:tab/>
      </w:r>
      <w:r w:rsidR="00D91702">
        <w:tab/>
        <w:t>№</w:t>
      </w:r>
      <w:r w:rsidR="00D91702">
        <w:rPr>
          <w:spacing w:val="-1"/>
        </w:rPr>
        <w:t xml:space="preserve"> </w:t>
      </w:r>
      <w:r>
        <w:rPr>
          <w:spacing w:val="-1"/>
        </w:rPr>
        <w:t>179</w:t>
      </w:r>
    </w:p>
    <w:p w:rsidR="00310E1B" w:rsidRDefault="00D91702" w:rsidP="006674D1">
      <w:pPr>
        <w:pStyle w:val="a3"/>
        <w:spacing w:line="180" w:lineRule="auto"/>
        <w:ind w:right="229" w:firstLine="121"/>
      </w:pPr>
      <w:r>
        <w:t xml:space="preserve">О проведении </w:t>
      </w:r>
      <w:r w:rsidR="00EC15F5">
        <w:t>муниципального</w:t>
      </w:r>
      <w:r>
        <w:t xml:space="preserve"> этапа Всероссийского юниорского лесного конкурса «Подрост» («За сохранение природы и бережное отношение к лесным богатствам»)</w:t>
      </w:r>
    </w:p>
    <w:p w:rsidR="00310E1B" w:rsidRDefault="00310E1B">
      <w:pPr>
        <w:pStyle w:val="a3"/>
        <w:ind w:left="0"/>
        <w:jc w:val="left"/>
        <w:rPr>
          <w:sz w:val="30"/>
        </w:rPr>
      </w:pPr>
    </w:p>
    <w:p w:rsidR="00310E1B" w:rsidRDefault="00EC15F5">
      <w:pPr>
        <w:pStyle w:val="a3"/>
        <w:spacing w:before="262"/>
        <w:ind w:right="224" w:firstLine="707"/>
      </w:pPr>
      <w:r>
        <w:t>На основании приказа управления образования и науки Тамбовской области Управление лесами Тамбовской области от 01.09.2020 №2023</w:t>
      </w:r>
      <w:r w:rsidRPr="00EC15F5">
        <w:t>/</w:t>
      </w:r>
      <w:r>
        <w:t>318 и в</w:t>
      </w:r>
      <w:r w:rsidR="00D91702">
        <w:t xml:space="preserve"> </w:t>
      </w:r>
      <w:r>
        <w:t xml:space="preserve"> соответствии  с  календарем </w:t>
      </w:r>
      <w:r w:rsidR="00D91702">
        <w:t xml:space="preserve">массовых   мероприятий </w:t>
      </w:r>
      <w:proofErr w:type="gramStart"/>
      <w:r w:rsidR="00D91702">
        <w:t>с</w:t>
      </w:r>
      <w:proofErr w:type="gramEnd"/>
      <w:r w:rsidR="00D91702">
        <w:t xml:space="preserve"> обучающимися на 20</w:t>
      </w:r>
      <w:r>
        <w:t>20</w:t>
      </w:r>
      <w:r w:rsidR="00D91702">
        <w:t xml:space="preserve"> год, реализацией межведомственного плана мероприятий по развитию школьных лесничеств Тамбовской области на 2018-2027 годы, в целях включения учащихся образовательных организаций в практическую природоохранную деятельность по изучению лесных экосистем, направленную на формирование экологически ответственного мировоззрения, профессиональное самоопределение и повышение уровня естественнонаучной грамотности,</w:t>
      </w:r>
      <w:r w:rsidR="00D91702">
        <w:rPr>
          <w:spacing w:val="-4"/>
        </w:rPr>
        <w:t xml:space="preserve"> </w:t>
      </w:r>
      <w:r w:rsidR="00D91702">
        <w:t>ПРИКАЗЫВА</w:t>
      </w:r>
      <w:r w:rsidR="00A43ABF">
        <w:t>Ю</w:t>
      </w:r>
      <w:r w:rsidR="00D91702">
        <w:t>:</w:t>
      </w:r>
    </w:p>
    <w:p w:rsidR="00310E1B" w:rsidRDefault="00EC15F5">
      <w:pPr>
        <w:pStyle w:val="a4"/>
        <w:numPr>
          <w:ilvl w:val="0"/>
          <w:numId w:val="8"/>
        </w:numPr>
        <w:tabs>
          <w:tab w:val="left" w:pos="1211"/>
        </w:tabs>
        <w:ind w:right="222" w:firstLine="707"/>
        <w:jc w:val="both"/>
        <w:rPr>
          <w:sz w:val="28"/>
        </w:rPr>
      </w:pPr>
      <w:r w:rsidRPr="00393244">
        <w:rPr>
          <w:sz w:val="28"/>
          <w:szCs w:val="28"/>
        </w:rPr>
        <w:t>Муниципальной бюджетной образовательной организации дополнительного образования «Детский образовательно-оздоровительный Центр «Кристалл» (</w:t>
      </w:r>
      <w:proofErr w:type="spellStart"/>
      <w:r w:rsidRPr="00393244">
        <w:rPr>
          <w:sz w:val="28"/>
          <w:szCs w:val="28"/>
        </w:rPr>
        <w:t>Коннова</w:t>
      </w:r>
      <w:proofErr w:type="spellEnd"/>
      <w:r w:rsidRPr="00393244">
        <w:rPr>
          <w:sz w:val="28"/>
          <w:szCs w:val="28"/>
        </w:rPr>
        <w:t xml:space="preserve">) провести </w:t>
      </w:r>
      <w:r>
        <w:rPr>
          <w:sz w:val="28"/>
        </w:rPr>
        <w:t xml:space="preserve">в период с 7 сентября по </w:t>
      </w:r>
      <w:r w:rsidR="00BF3485">
        <w:rPr>
          <w:sz w:val="28"/>
        </w:rPr>
        <w:t>11</w:t>
      </w:r>
      <w:r>
        <w:rPr>
          <w:sz w:val="28"/>
        </w:rPr>
        <w:t xml:space="preserve"> ноября</w:t>
      </w:r>
      <w:r w:rsidR="00D91702">
        <w:rPr>
          <w:sz w:val="28"/>
        </w:rPr>
        <w:t xml:space="preserve"> 20</w:t>
      </w:r>
      <w:r>
        <w:rPr>
          <w:sz w:val="28"/>
        </w:rPr>
        <w:t>20</w:t>
      </w:r>
      <w:r w:rsidR="00D91702">
        <w:rPr>
          <w:sz w:val="28"/>
        </w:rPr>
        <w:t xml:space="preserve"> года </w:t>
      </w:r>
      <w:r>
        <w:rPr>
          <w:sz w:val="28"/>
        </w:rPr>
        <w:t xml:space="preserve">муниципальный </w:t>
      </w:r>
      <w:r w:rsidR="00D91702">
        <w:rPr>
          <w:sz w:val="28"/>
        </w:rPr>
        <w:t>этап Всероссийского юниорского лесного конкурса «Подрост» («За сохранение природы и бережное отношение к лесным богатствам») (далее –</w:t>
      </w:r>
      <w:r w:rsidR="00D91702">
        <w:rPr>
          <w:spacing w:val="-16"/>
          <w:sz w:val="28"/>
        </w:rPr>
        <w:t xml:space="preserve"> </w:t>
      </w:r>
      <w:r w:rsidR="00D91702">
        <w:rPr>
          <w:sz w:val="28"/>
        </w:rPr>
        <w:t>Конкурс).</w:t>
      </w:r>
    </w:p>
    <w:p w:rsidR="00310E1B" w:rsidRDefault="00D91702">
      <w:pPr>
        <w:pStyle w:val="a4"/>
        <w:numPr>
          <w:ilvl w:val="0"/>
          <w:numId w:val="8"/>
        </w:numPr>
        <w:tabs>
          <w:tab w:val="left" w:pos="1211"/>
        </w:tabs>
        <w:spacing w:before="1" w:line="322" w:lineRule="exact"/>
        <w:ind w:left="1210"/>
        <w:jc w:val="both"/>
        <w:rPr>
          <w:sz w:val="28"/>
        </w:rPr>
      </w:pPr>
      <w:r>
        <w:rPr>
          <w:sz w:val="28"/>
        </w:rPr>
        <w:t>Утвердить положение о проведении Конкурса (Приложение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1).</w:t>
      </w:r>
    </w:p>
    <w:p w:rsidR="00310E1B" w:rsidRDefault="00D91702">
      <w:pPr>
        <w:pStyle w:val="a4"/>
        <w:numPr>
          <w:ilvl w:val="0"/>
          <w:numId w:val="8"/>
        </w:numPr>
        <w:tabs>
          <w:tab w:val="left" w:pos="1211"/>
        </w:tabs>
        <w:spacing w:line="322" w:lineRule="exact"/>
        <w:ind w:left="1210"/>
        <w:jc w:val="both"/>
        <w:rPr>
          <w:sz w:val="28"/>
        </w:rPr>
      </w:pPr>
      <w:r>
        <w:rPr>
          <w:sz w:val="28"/>
        </w:rPr>
        <w:t>Утвердить состав оргкомитета Конкурса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7C291A" w:rsidRPr="007C291A" w:rsidRDefault="007C291A">
      <w:pPr>
        <w:pStyle w:val="a4"/>
        <w:numPr>
          <w:ilvl w:val="0"/>
          <w:numId w:val="8"/>
        </w:numPr>
        <w:tabs>
          <w:tab w:val="left" w:pos="1211"/>
        </w:tabs>
        <w:spacing w:line="322" w:lineRule="exact"/>
        <w:ind w:left="1210"/>
        <w:jc w:val="both"/>
        <w:rPr>
          <w:sz w:val="28"/>
        </w:rPr>
      </w:pPr>
      <w:r w:rsidRPr="00393244">
        <w:rPr>
          <w:sz w:val="28"/>
          <w:szCs w:val="28"/>
          <w:shd w:val="clear" w:color="auto" w:fill="FFFFFF"/>
        </w:rPr>
        <w:t>Руководителям образовательных учреждений (Е.В. Уварова, Е.А. Кудрявце</w:t>
      </w:r>
      <w:r>
        <w:rPr>
          <w:sz w:val="28"/>
          <w:szCs w:val="28"/>
          <w:shd w:val="clear" w:color="auto" w:fill="FFFFFF"/>
        </w:rPr>
        <w:t>в</w:t>
      </w:r>
      <w:r w:rsidRPr="0039324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93244">
        <w:rPr>
          <w:sz w:val="28"/>
          <w:szCs w:val="28"/>
          <w:shd w:val="clear" w:color="auto" w:fill="FFFFFF"/>
        </w:rPr>
        <w:t>Е.А.Коннова</w:t>
      </w:r>
      <w:proofErr w:type="spellEnd"/>
      <w:proofErr w:type="gramStart"/>
      <w:r w:rsidRPr="00393244">
        <w:rPr>
          <w:sz w:val="28"/>
          <w:szCs w:val="28"/>
          <w:shd w:val="clear" w:color="auto" w:fill="FFFFFF"/>
        </w:rPr>
        <w:t xml:space="preserve">,) </w:t>
      </w:r>
      <w:proofErr w:type="gramEnd"/>
      <w:r w:rsidRPr="00393244">
        <w:rPr>
          <w:sz w:val="28"/>
          <w:szCs w:val="28"/>
          <w:shd w:val="clear" w:color="auto" w:fill="FFFFFF"/>
        </w:rPr>
        <w:t xml:space="preserve">обеспечить участие  </w:t>
      </w:r>
      <w:r>
        <w:rPr>
          <w:sz w:val="28"/>
          <w:szCs w:val="28"/>
          <w:shd w:val="clear" w:color="auto" w:fill="FFFFFF"/>
        </w:rPr>
        <w:t>в Конкурсе.</w:t>
      </w:r>
    </w:p>
    <w:p w:rsidR="007C291A" w:rsidRDefault="007C291A">
      <w:pPr>
        <w:pStyle w:val="a4"/>
        <w:numPr>
          <w:ilvl w:val="0"/>
          <w:numId w:val="8"/>
        </w:numPr>
        <w:tabs>
          <w:tab w:val="left" w:pos="1211"/>
        </w:tabs>
        <w:spacing w:line="322" w:lineRule="exact"/>
        <w:ind w:left="1210"/>
        <w:jc w:val="both"/>
        <w:rPr>
          <w:sz w:val="28"/>
        </w:rPr>
      </w:pPr>
      <w:proofErr w:type="gramStart"/>
      <w:r w:rsidRPr="00393244">
        <w:rPr>
          <w:sz w:val="28"/>
          <w:szCs w:val="28"/>
        </w:rPr>
        <w:t>Контроль за</w:t>
      </w:r>
      <w:proofErr w:type="gramEnd"/>
      <w:r w:rsidRPr="00393244">
        <w:rPr>
          <w:sz w:val="28"/>
          <w:szCs w:val="28"/>
        </w:rPr>
        <w:t xml:space="preserve"> исполнением приказа возложить </w:t>
      </w:r>
      <w:r w:rsidRPr="00CA66B4">
        <w:rPr>
          <w:sz w:val="28"/>
          <w:szCs w:val="28"/>
        </w:rPr>
        <w:t xml:space="preserve">на методиста МКУ «Информационно-методический кабинет» </w:t>
      </w:r>
      <w:proofErr w:type="spellStart"/>
      <w:r w:rsidRPr="00CA66B4">
        <w:rPr>
          <w:sz w:val="28"/>
          <w:szCs w:val="28"/>
        </w:rPr>
        <w:t>Куракову</w:t>
      </w:r>
      <w:proofErr w:type="spellEnd"/>
      <w:r w:rsidRPr="00CA66B4">
        <w:rPr>
          <w:sz w:val="28"/>
          <w:szCs w:val="28"/>
        </w:rPr>
        <w:t xml:space="preserve"> Л.М</w:t>
      </w:r>
      <w:r>
        <w:rPr>
          <w:sz w:val="28"/>
          <w:szCs w:val="28"/>
        </w:rPr>
        <w:t>.</w:t>
      </w:r>
    </w:p>
    <w:p w:rsidR="007C291A" w:rsidRPr="00393244" w:rsidRDefault="007C291A" w:rsidP="007C291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C291A" w:rsidRPr="00393244" w:rsidRDefault="007C291A" w:rsidP="007C291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C291A" w:rsidRPr="00393244" w:rsidRDefault="007C291A" w:rsidP="007C291A">
      <w:pPr>
        <w:shd w:val="clear" w:color="auto" w:fill="FFFFFF"/>
        <w:spacing w:before="100" w:beforeAutospacing="1"/>
        <w:rPr>
          <w:sz w:val="28"/>
          <w:szCs w:val="28"/>
        </w:rPr>
      </w:pPr>
      <w:r w:rsidRPr="00393244">
        <w:rPr>
          <w:sz w:val="28"/>
          <w:szCs w:val="28"/>
        </w:rPr>
        <w:t xml:space="preserve">Начальник отдела образования                                              </w:t>
      </w:r>
      <w:proofErr w:type="spellStart"/>
      <w:r w:rsidRPr="00393244">
        <w:rPr>
          <w:sz w:val="28"/>
          <w:szCs w:val="28"/>
        </w:rPr>
        <w:t>Н.А.Нечаева</w:t>
      </w:r>
      <w:proofErr w:type="spellEnd"/>
    </w:p>
    <w:p w:rsidR="007C291A" w:rsidRPr="000B131A" w:rsidRDefault="007C291A" w:rsidP="007C291A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10E1B" w:rsidRDefault="00310E1B">
      <w:pPr>
        <w:spacing w:line="321" w:lineRule="exact"/>
        <w:sectPr w:rsidR="00310E1B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10E1B" w:rsidRDefault="00D91702" w:rsidP="004B4480">
      <w:pPr>
        <w:pStyle w:val="a3"/>
        <w:spacing w:before="67" w:line="242" w:lineRule="auto"/>
        <w:ind w:left="7747" w:right="219" w:firstLine="108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 xml:space="preserve">1 </w:t>
      </w:r>
      <w:r>
        <w:rPr>
          <w:spacing w:val="-8"/>
        </w:rPr>
        <w:t>УТВЕРЖДЕНО</w:t>
      </w:r>
    </w:p>
    <w:p w:rsidR="007C291A" w:rsidRDefault="007C291A" w:rsidP="004B4480">
      <w:pPr>
        <w:pStyle w:val="a3"/>
        <w:ind w:left="5670" w:right="222"/>
        <w:jc w:val="right"/>
      </w:pPr>
      <w:r>
        <w:rPr>
          <w:spacing w:val="-4"/>
        </w:rPr>
        <w:t xml:space="preserve">       </w:t>
      </w:r>
      <w:r w:rsidR="00D91702">
        <w:rPr>
          <w:spacing w:val="-4"/>
        </w:rPr>
        <w:t>приказом</w:t>
      </w:r>
      <w:r w:rsidR="00D91702">
        <w:rPr>
          <w:spacing w:val="12"/>
        </w:rPr>
        <w:t xml:space="preserve"> </w:t>
      </w:r>
      <w:r>
        <w:rPr>
          <w:spacing w:val="-7"/>
        </w:rPr>
        <w:t>отдела о</w:t>
      </w:r>
      <w:r w:rsidR="00D91702">
        <w:rPr>
          <w:spacing w:val="-5"/>
        </w:rPr>
        <w:t xml:space="preserve">бразования </w:t>
      </w:r>
    </w:p>
    <w:p w:rsidR="00310E1B" w:rsidRDefault="005F3E1E" w:rsidP="005F3E1E">
      <w:pPr>
        <w:pStyle w:val="a3"/>
        <w:ind w:right="222"/>
        <w:jc w:val="right"/>
      </w:pPr>
      <w:r>
        <w:rPr>
          <w:spacing w:val="4"/>
        </w:rPr>
        <w:t xml:space="preserve"> </w:t>
      </w:r>
      <w:r w:rsidR="00D91702">
        <w:rPr>
          <w:spacing w:val="4"/>
        </w:rPr>
        <w:t xml:space="preserve">от </w:t>
      </w:r>
      <w:r w:rsidR="007C291A">
        <w:rPr>
          <w:spacing w:val="6"/>
        </w:rPr>
        <w:t xml:space="preserve">  </w:t>
      </w:r>
      <w:r w:rsidR="004B4480">
        <w:rPr>
          <w:spacing w:val="6"/>
        </w:rPr>
        <w:t>03.09.2020</w:t>
      </w:r>
      <w:r w:rsidR="00D91702">
        <w:t>№</w:t>
      </w:r>
      <w:r w:rsidR="00D91702">
        <w:rPr>
          <w:spacing w:val="52"/>
        </w:rPr>
        <w:t xml:space="preserve"> </w:t>
      </w:r>
      <w:r w:rsidR="004B4480">
        <w:rPr>
          <w:spacing w:val="52"/>
        </w:rPr>
        <w:t>179</w:t>
      </w:r>
    </w:p>
    <w:p w:rsidR="00310E1B" w:rsidRDefault="00310E1B" w:rsidP="004B4480">
      <w:pPr>
        <w:pStyle w:val="a3"/>
        <w:ind w:left="0"/>
        <w:jc w:val="right"/>
        <w:rPr>
          <w:sz w:val="30"/>
        </w:rPr>
      </w:pPr>
    </w:p>
    <w:p w:rsidR="00310E1B" w:rsidRDefault="00310E1B">
      <w:pPr>
        <w:pStyle w:val="a3"/>
        <w:ind w:left="0"/>
        <w:jc w:val="left"/>
        <w:rPr>
          <w:sz w:val="30"/>
        </w:rPr>
      </w:pPr>
    </w:p>
    <w:p w:rsidR="00310E1B" w:rsidRDefault="00310E1B">
      <w:pPr>
        <w:pStyle w:val="a3"/>
        <w:ind w:left="0"/>
        <w:jc w:val="left"/>
        <w:rPr>
          <w:sz w:val="24"/>
        </w:rPr>
      </w:pPr>
    </w:p>
    <w:p w:rsidR="00310E1B" w:rsidRDefault="00D91702">
      <w:pPr>
        <w:spacing w:line="322" w:lineRule="exact"/>
        <w:ind w:left="1618" w:right="1619"/>
        <w:jc w:val="center"/>
        <w:rPr>
          <w:b/>
          <w:sz w:val="28"/>
        </w:rPr>
      </w:pPr>
      <w:r>
        <w:rPr>
          <w:b/>
          <w:color w:val="001A0D"/>
          <w:sz w:val="28"/>
        </w:rPr>
        <w:t>ПОЛОЖЕНИЕ</w:t>
      </w:r>
    </w:p>
    <w:p w:rsidR="00310E1B" w:rsidRDefault="00D91702">
      <w:pPr>
        <w:ind w:left="1618" w:right="1622"/>
        <w:jc w:val="center"/>
        <w:rPr>
          <w:b/>
          <w:sz w:val="28"/>
        </w:rPr>
      </w:pPr>
      <w:r>
        <w:rPr>
          <w:b/>
          <w:sz w:val="28"/>
        </w:rPr>
        <w:t xml:space="preserve">о проведении </w:t>
      </w:r>
      <w:r w:rsidR="007C291A">
        <w:rPr>
          <w:b/>
          <w:sz w:val="28"/>
        </w:rPr>
        <w:t>муниципального</w:t>
      </w:r>
      <w:r>
        <w:rPr>
          <w:b/>
          <w:sz w:val="28"/>
        </w:rPr>
        <w:t xml:space="preserve"> этапа</w:t>
      </w:r>
    </w:p>
    <w:p w:rsidR="00310E1B" w:rsidRDefault="00D91702">
      <w:pPr>
        <w:spacing w:line="322" w:lineRule="exact"/>
        <w:ind w:left="35" w:right="39"/>
        <w:jc w:val="center"/>
        <w:rPr>
          <w:b/>
          <w:sz w:val="28"/>
        </w:rPr>
      </w:pPr>
      <w:r>
        <w:rPr>
          <w:b/>
          <w:sz w:val="28"/>
        </w:rPr>
        <w:t>Всероссийского юниорского лесного конкурса «Подрост»</w:t>
      </w:r>
    </w:p>
    <w:p w:rsidR="00310E1B" w:rsidRDefault="00D91702">
      <w:pPr>
        <w:ind w:right="8"/>
        <w:jc w:val="center"/>
        <w:rPr>
          <w:b/>
          <w:sz w:val="28"/>
        </w:rPr>
      </w:pPr>
      <w:r>
        <w:rPr>
          <w:b/>
          <w:sz w:val="28"/>
        </w:rPr>
        <w:t>(«За сохранение природы и бережное отношение к лесным богатствам»)</w:t>
      </w:r>
    </w:p>
    <w:p w:rsidR="00310E1B" w:rsidRDefault="00310E1B">
      <w:pPr>
        <w:pStyle w:val="a3"/>
        <w:spacing w:before="2"/>
        <w:ind w:left="0"/>
        <w:jc w:val="left"/>
        <w:rPr>
          <w:b/>
        </w:rPr>
      </w:pPr>
    </w:p>
    <w:p w:rsidR="00310E1B" w:rsidRDefault="00D91702">
      <w:pPr>
        <w:pStyle w:val="a4"/>
        <w:numPr>
          <w:ilvl w:val="1"/>
          <w:numId w:val="8"/>
        </w:numPr>
        <w:tabs>
          <w:tab w:val="left" w:pos="3866"/>
        </w:tabs>
        <w:spacing w:line="319" w:lineRule="exact"/>
        <w:jc w:val="both"/>
        <w:rPr>
          <w:b/>
          <w:color w:val="001A0D"/>
          <w:sz w:val="28"/>
        </w:rPr>
      </w:pPr>
      <w:r>
        <w:rPr>
          <w:b/>
          <w:color w:val="001A0D"/>
          <w:sz w:val="28"/>
        </w:rPr>
        <w:t>Общие</w:t>
      </w:r>
      <w:r>
        <w:rPr>
          <w:b/>
          <w:color w:val="001A0D"/>
          <w:spacing w:val="-1"/>
          <w:sz w:val="28"/>
        </w:rPr>
        <w:t xml:space="preserve"> </w:t>
      </w:r>
      <w:r>
        <w:rPr>
          <w:b/>
          <w:color w:val="001A0D"/>
          <w:sz w:val="28"/>
        </w:rPr>
        <w:t>положения</w:t>
      </w:r>
    </w:p>
    <w:p w:rsidR="00310E1B" w:rsidRDefault="00D91702">
      <w:pPr>
        <w:pStyle w:val="a4"/>
        <w:numPr>
          <w:ilvl w:val="1"/>
          <w:numId w:val="7"/>
        </w:numPr>
        <w:tabs>
          <w:tab w:val="left" w:pos="1422"/>
        </w:tabs>
        <w:ind w:right="227" w:firstLine="707"/>
        <w:jc w:val="both"/>
        <w:rPr>
          <w:sz w:val="28"/>
        </w:rPr>
      </w:pPr>
      <w:r>
        <w:rPr>
          <w:color w:val="001A0D"/>
          <w:sz w:val="28"/>
        </w:rPr>
        <w:t xml:space="preserve">Настоящее положение определяет порядок организации и проведения </w:t>
      </w:r>
      <w:r w:rsidR="007C291A">
        <w:rPr>
          <w:color w:val="001A0D"/>
          <w:sz w:val="28"/>
        </w:rPr>
        <w:t>муниципального</w:t>
      </w:r>
      <w:r>
        <w:rPr>
          <w:color w:val="001A0D"/>
          <w:sz w:val="28"/>
        </w:rPr>
        <w:t xml:space="preserve"> этапа Всероссийского юниорского лесного конкурса «Подрост» </w:t>
      </w:r>
      <w:r>
        <w:rPr>
          <w:sz w:val="28"/>
        </w:rPr>
        <w:t xml:space="preserve">(«За сохранение природы и бережное отношение к лесным богатствам») </w:t>
      </w:r>
      <w:r>
        <w:rPr>
          <w:color w:val="001A0D"/>
          <w:sz w:val="28"/>
        </w:rPr>
        <w:t>(далее –</w:t>
      </w:r>
      <w:r>
        <w:rPr>
          <w:color w:val="001A0D"/>
          <w:spacing w:val="-5"/>
          <w:sz w:val="28"/>
        </w:rPr>
        <w:t xml:space="preserve"> </w:t>
      </w:r>
      <w:r>
        <w:rPr>
          <w:color w:val="001A0D"/>
          <w:sz w:val="28"/>
        </w:rPr>
        <w:t>Конкурс).</w:t>
      </w:r>
    </w:p>
    <w:p w:rsidR="007C291A" w:rsidRPr="00CC03CB" w:rsidRDefault="007C291A" w:rsidP="00D947FB">
      <w:pPr>
        <w:pStyle w:val="a7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131A">
        <w:rPr>
          <w:rStyle w:val="fontstyle01"/>
          <w:rFonts w:ascii="Times New Roman" w:hAnsi="Times New Roman"/>
          <w:sz w:val="28"/>
          <w:szCs w:val="28"/>
        </w:rPr>
        <w:t>1.2.</w:t>
      </w:r>
      <w:r w:rsidRPr="000B131A">
        <w:rPr>
          <w:rStyle w:val="fontstyle01"/>
          <w:rFonts w:ascii="Times New Roman" w:hAnsi="Times New Roman"/>
          <w:sz w:val="28"/>
          <w:szCs w:val="28"/>
        </w:rPr>
        <w:tab/>
      </w:r>
      <w:r w:rsidRPr="00CC03CB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Организатором Конкурса является отдел образования </w:t>
      </w:r>
      <w:r w:rsidR="00262C15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</w:t>
      </w:r>
      <w:r w:rsidRPr="00CC03CB">
        <w:rPr>
          <w:rFonts w:ascii="Times New Roman" w:eastAsia="Times New Roman" w:hAnsi="Times New Roman"/>
          <w:sz w:val="28"/>
          <w:szCs w:val="28"/>
          <w:lang w:eastAsia="ar-SA"/>
        </w:rPr>
        <w:t>г.Уварово.</w:t>
      </w:r>
    </w:p>
    <w:p w:rsidR="007C291A" w:rsidRPr="00CC03CB" w:rsidRDefault="007C291A" w:rsidP="00D947FB">
      <w:pPr>
        <w:pStyle w:val="a7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03CB">
        <w:rPr>
          <w:rFonts w:ascii="Times New Roman" w:eastAsia="Times New Roman" w:hAnsi="Times New Roman"/>
          <w:sz w:val="28"/>
          <w:szCs w:val="28"/>
          <w:lang w:eastAsia="ar-SA"/>
        </w:rPr>
        <w:t>1.3.</w:t>
      </w:r>
      <w:r w:rsidRPr="00CC03CB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Организационно-методическое сопровождение Конкурса осуществляет </w:t>
      </w:r>
      <w:r w:rsidRPr="00CC03CB">
        <w:rPr>
          <w:rFonts w:ascii="Times New Roman" w:hAnsi="Times New Roman"/>
          <w:color w:val="000000"/>
          <w:sz w:val="28"/>
          <w:szCs w:val="28"/>
        </w:rPr>
        <w:t xml:space="preserve">Муниципальная бюджетная </w:t>
      </w:r>
      <w:r w:rsidRPr="00CC03CB">
        <w:rPr>
          <w:rFonts w:ascii="Times New Roman" w:hAnsi="Times New Roman"/>
          <w:sz w:val="28"/>
          <w:szCs w:val="28"/>
        </w:rPr>
        <w:t>образовательная организация дополнительного образования «Детский</w:t>
      </w:r>
      <w:r w:rsidRPr="00CC03C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образовательно-оздоровительный Центр «Кристалл»</w:t>
      </w:r>
      <w:r w:rsidRPr="00CC03CB">
        <w:rPr>
          <w:rFonts w:ascii="Times New Roman" w:eastAsia="Times New Roman" w:hAnsi="Times New Roman"/>
          <w:sz w:val="28"/>
          <w:szCs w:val="28"/>
          <w:lang w:eastAsia="ar-SA"/>
        </w:rPr>
        <w:t xml:space="preserve"> (далее – Центр).</w:t>
      </w:r>
    </w:p>
    <w:p w:rsidR="00310E1B" w:rsidRDefault="00310E1B">
      <w:pPr>
        <w:pStyle w:val="a3"/>
        <w:spacing w:before="4"/>
        <w:ind w:left="0"/>
        <w:jc w:val="left"/>
        <w:rPr>
          <w:sz w:val="20"/>
        </w:rPr>
      </w:pPr>
    </w:p>
    <w:p w:rsidR="00310E1B" w:rsidRDefault="00D91702">
      <w:pPr>
        <w:pStyle w:val="11"/>
        <w:numPr>
          <w:ilvl w:val="1"/>
          <w:numId w:val="8"/>
        </w:numPr>
        <w:tabs>
          <w:tab w:val="left" w:pos="4133"/>
        </w:tabs>
        <w:spacing w:before="89" w:line="321" w:lineRule="exact"/>
        <w:ind w:left="4132" w:hanging="282"/>
        <w:jc w:val="left"/>
      </w:pPr>
      <w:r>
        <w:t>Цели и</w:t>
      </w:r>
      <w:r>
        <w:rPr>
          <w:spacing w:val="-3"/>
        </w:rPr>
        <w:t xml:space="preserve"> </w:t>
      </w:r>
      <w:r>
        <w:t>задачи</w:t>
      </w:r>
    </w:p>
    <w:p w:rsidR="00310E1B" w:rsidRDefault="00D91702">
      <w:pPr>
        <w:pStyle w:val="a4"/>
        <w:numPr>
          <w:ilvl w:val="1"/>
          <w:numId w:val="6"/>
        </w:numPr>
        <w:tabs>
          <w:tab w:val="left" w:pos="1422"/>
        </w:tabs>
        <w:spacing w:line="321" w:lineRule="exact"/>
        <w:rPr>
          <w:color w:val="001A0D"/>
          <w:sz w:val="28"/>
        </w:rPr>
      </w:pPr>
      <w:r>
        <w:rPr>
          <w:color w:val="001A0D"/>
          <w:sz w:val="28"/>
        </w:rPr>
        <w:t>Цель:</w:t>
      </w:r>
    </w:p>
    <w:p w:rsidR="00310E1B" w:rsidRDefault="00D91702">
      <w:pPr>
        <w:pStyle w:val="a3"/>
        <w:ind w:right="222" w:firstLine="707"/>
      </w:pPr>
      <w:r>
        <w:t>включение учащихся образовательных организаций в практическую природоохранную деятельность по изучению лесных экосистем, направленную на формирование экологически ответственного мировоззрения, профессиональное самоопределение и повышение уровня естественнонаучной</w:t>
      </w:r>
      <w:r>
        <w:rPr>
          <w:spacing w:val="-3"/>
        </w:rPr>
        <w:t xml:space="preserve"> </w:t>
      </w:r>
      <w:r>
        <w:t>грамотности.</w:t>
      </w:r>
    </w:p>
    <w:p w:rsidR="00310E1B" w:rsidRDefault="00D91702">
      <w:pPr>
        <w:pStyle w:val="a4"/>
        <w:numPr>
          <w:ilvl w:val="1"/>
          <w:numId w:val="6"/>
        </w:numPr>
        <w:tabs>
          <w:tab w:val="left" w:pos="1422"/>
        </w:tabs>
        <w:spacing w:line="321" w:lineRule="exact"/>
        <w:jc w:val="both"/>
        <w:rPr>
          <w:sz w:val="28"/>
        </w:rPr>
      </w:pPr>
      <w:r>
        <w:rPr>
          <w:sz w:val="28"/>
        </w:rPr>
        <w:t>Задачи:</w:t>
      </w:r>
    </w:p>
    <w:p w:rsidR="00310E1B" w:rsidRDefault="00D91702">
      <w:pPr>
        <w:pStyle w:val="a3"/>
        <w:spacing w:before="2"/>
        <w:ind w:right="222" w:firstLine="628"/>
      </w:pPr>
      <w:r>
        <w:t>подведение итогов деятельности школьных лесничеств и других объединений учащихся, ведущих природоохранную, учебн</w:t>
      </w:r>
      <w:proofErr w:type="gramStart"/>
      <w:r>
        <w:t>о-</w:t>
      </w:r>
      <w:proofErr w:type="gramEnd"/>
      <w:r>
        <w:t xml:space="preserve"> исследовательскую и эколого-просветительскую работу, направленную на сохранение</w:t>
      </w:r>
      <w:r>
        <w:rPr>
          <w:spacing w:val="-1"/>
        </w:rPr>
        <w:t xml:space="preserve"> </w:t>
      </w:r>
      <w:r>
        <w:t>лесов;</w:t>
      </w:r>
    </w:p>
    <w:p w:rsidR="00310E1B" w:rsidRDefault="00D91702">
      <w:pPr>
        <w:pStyle w:val="a3"/>
        <w:tabs>
          <w:tab w:val="left" w:pos="6485"/>
        </w:tabs>
        <w:ind w:right="220" w:firstLine="698"/>
      </w:pPr>
      <w:r>
        <w:t>выявление и поощрение одаренных детей в области эколог</w:t>
      </w:r>
      <w:proofErr w:type="gramStart"/>
      <w:r>
        <w:t>о-</w:t>
      </w:r>
      <w:proofErr w:type="gramEnd"/>
      <w:r>
        <w:t xml:space="preserve"> лесохозяйственного образования, активно занимающихся практической природоохранной деятельностью, имеющих специальные экологические и лесохозяйственные     </w:t>
      </w:r>
      <w:r>
        <w:rPr>
          <w:spacing w:val="19"/>
        </w:rPr>
        <w:t xml:space="preserve"> </w:t>
      </w:r>
      <w:r>
        <w:t xml:space="preserve">знания,     </w:t>
      </w:r>
      <w:r>
        <w:rPr>
          <w:spacing w:val="19"/>
        </w:rPr>
        <w:t xml:space="preserve"> </w:t>
      </w:r>
      <w:r>
        <w:t>поддержка</w:t>
      </w:r>
      <w:r>
        <w:tab/>
        <w:t>их профессионального самоопределения;</w:t>
      </w:r>
    </w:p>
    <w:p w:rsidR="00310E1B" w:rsidRDefault="00D91702">
      <w:pPr>
        <w:pStyle w:val="a3"/>
        <w:ind w:right="230" w:firstLine="698"/>
      </w:pPr>
      <w:r>
        <w:t>оказание методической помощи педагогическим работникам, занимающимся эколого-биологическим и лесохозяйственным образованием;</w:t>
      </w:r>
    </w:p>
    <w:p w:rsidR="00310E1B" w:rsidRDefault="00310E1B">
      <w:p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spacing w:before="67" w:line="242" w:lineRule="auto"/>
        <w:ind w:firstLine="698"/>
        <w:jc w:val="left"/>
      </w:pPr>
      <w:bookmarkStart w:id="0" w:name="_GoBack"/>
      <w:bookmarkEnd w:id="0"/>
      <w:r>
        <w:t>трансляция передового опыта организации и содержания деятельности школьных лесничеств.</w:t>
      </w:r>
    </w:p>
    <w:p w:rsidR="00310E1B" w:rsidRDefault="00D91702">
      <w:pPr>
        <w:pStyle w:val="a4"/>
        <w:numPr>
          <w:ilvl w:val="1"/>
          <w:numId w:val="8"/>
        </w:numPr>
        <w:tabs>
          <w:tab w:val="left" w:pos="4687"/>
        </w:tabs>
        <w:spacing w:before="1" w:line="319" w:lineRule="exact"/>
        <w:ind w:left="4686" w:hanging="282"/>
        <w:jc w:val="both"/>
        <w:rPr>
          <w:b/>
          <w:color w:val="001A0D"/>
          <w:sz w:val="28"/>
        </w:rPr>
      </w:pPr>
      <w:r>
        <w:rPr>
          <w:b/>
          <w:color w:val="001A0D"/>
          <w:sz w:val="28"/>
        </w:rPr>
        <w:t>Участники</w:t>
      </w:r>
    </w:p>
    <w:p w:rsidR="00310E1B" w:rsidRDefault="00D91702">
      <w:pPr>
        <w:pStyle w:val="a3"/>
        <w:ind w:right="225" w:firstLine="700"/>
      </w:pPr>
      <w:r>
        <w:t>3.1. В Конкурсе принимают участие учащиеся образовательных организаций общего и дополнительного образования в возрасте от 14 до 18 лет, а также педагогические работники – руководители школьных лесничеств.</w:t>
      </w:r>
    </w:p>
    <w:p w:rsidR="00310E1B" w:rsidRDefault="00310E1B">
      <w:pPr>
        <w:pStyle w:val="a3"/>
        <w:spacing w:before="2"/>
        <w:ind w:left="0"/>
        <w:jc w:val="left"/>
      </w:pPr>
    </w:p>
    <w:p w:rsidR="00310E1B" w:rsidRDefault="00D91702">
      <w:pPr>
        <w:pStyle w:val="11"/>
        <w:numPr>
          <w:ilvl w:val="1"/>
          <w:numId w:val="8"/>
        </w:numPr>
        <w:tabs>
          <w:tab w:val="left" w:pos="3182"/>
        </w:tabs>
        <w:spacing w:line="319" w:lineRule="exact"/>
        <w:ind w:left="3181"/>
        <w:jc w:val="left"/>
      </w:pPr>
      <w:r>
        <w:t>Сроки и порядок</w:t>
      </w:r>
      <w:r>
        <w:rPr>
          <w:spacing w:val="-8"/>
        </w:rPr>
        <w:t xml:space="preserve"> </w:t>
      </w:r>
      <w:r>
        <w:t>проведения</w:t>
      </w:r>
    </w:p>
    <w:p w:rsidR="00310E1B" w:rsidRDefault="00D91702">
      <w:pPr>
        <w:pStyle w:val="a4"/>
        <w:numPr>
          <w:ilvl w:val="1"/>
          <w:numId w:val="5"/>
        </w:numPr>
        <w:tabs>
          <w:tab w:val="left" w:pos="1422"/>
        </w:tabs>
        <w:spacing w:line="319" w:lineRule="exact"/>
        <w:jc w:val="left"/>
        <w:rPr>
          <w:sz w:val="28"/>
        </w:rPr>
      </w:pPr>
      <w:r>
        <w:rPr>
          <w:spacing w:val="-4"/>
          <w:sz w:val="28"/>
        </w:rPr>
        <w:t xml:space="preserve">Конкурс </w:t>
      </w:r>
      <w:r>
        <w:rPr>
          <w:sz w:val="28"/>
        </w:rPr>
        <w:t>проводится со 2 сентября по 2 декабря 20</w:t>
      </w:r>
      <w:r w:rsidR="00A43ABF"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года.</w:t>
      </w:r>
    </w:p>
    <w:p w:rsidR="00310E1B" w:rsidRDefault="00D91702">
      <w:pPr>
        <w:pStyle w:val="a4"/>
        <w:numPr>
          <w:ilvl w:val="1"/>
          <w:numId w:val="5"/>
        </w:numPr>
        <w:tabs>
          <w:tab w:val="left" w:pos="1422"/>
        </w:tabs>
        <w:jc w:val="left"/>
        <w:rPr>
          <w:sz w:val="28"/>
        </w:rPr>
      </w:pPr>
      <w:r>
        <w:rPr>
          <w:sz w:val="28"/>
        </w:rPr>
        <w:t>Этапы проведения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Конкурса:</w:t>
      </w:r>
    </w:p>
    <w:p w:rsidR="00310E1B" w:rsidRPr="00D947FB" w:rsidRDefault="00D91702">
      <w:pPr>
        <w:pStyle w:val="a3"/>
        <w:ind w:right="230" w:firstLine="707"/>
        <w:jc w:val="left"/>
        <w:rPr>
          <w:b/>
        </w:rPr>
      </w:pPr>
      <w:r w:rsidRPr="00D947FB">
        <w:rPr>
          <w:b/>
          <w:color w:val="001A0D"/>
        </w:rPr>
        <w:t>первый этап – м</w:t>
      </w:r>
      <w:r w:rsidR="00D947FB" w:rsidRPr="00D947FB">
        <w:rPr>
          <w:b/>
          <w:color w:val="001A0D"/>
        </w:rPr>
        <w:t>униципальный (</w:t>
      </w:r>
      <w:r w:rsidR="006828C5">
        <w:rPr>
          <w:b/>
          <w:color w:val="001A0D"/>
        </w:rPr>
        <w:t>заочный) с</w:t>
      </w:r>
      <w:r w:rsidR="00D947FB" w:rsidRPr="00D947FB">
        <w:rPr>
          <w:b/>
          <w:color w:val="001A0D"/>
        </w:rPr>
        <w:t xml:space="preserve"> 7</w:t>
      </w:r>
      <w:r w:rsidRPr="00D947FB">
        <w:rPr>
          <w:b/>
          <w:color w:val="001A0D"/>
        </w:rPr>
        <w:t xml:space="preserve"> сентября по </w:t>
      </w:r>
      <w:r w:rsidR="00D947FB" w:rsidRPr="00D947FB">
        <w:rPr>
          <w:b/>
          <w:color w:val="001A0D"/>
        </w:rPr>
        <w:t>11</w:t>
      </w:r>
      <w:r w:rsidRPr="00D947FB">
        <w:rPr>
          <w:b/>
          <w:color w:val="001A0D"/>
        </w:rPr>
        <w:t xml:space="preserve"> ноября 20</w:t>
      </w:r>
      <w:r w:rsidR="00D947FB" w:rsidRPr="00D947FB">
        <w:rPr>
          <w:b/>
          <w:color w:val="001A0D"/>
        </w:rPr>
        <w:t>20</w:t>
      </w:r>
      <w:r w:rsidRPr="00D947FB">
        <w:rPr>
          <w:b/>
          <w:color w:val="001A0D"/>
        </w:rPr>
        <w:t xml:space="preserve"> года;</w:t>
      </w:r>
    </w:p>
    <w:p w:rsidR="00310E1B" w:rsidRDefault="00D91702">
      <w:pPr>
        <w:pStyle w:val="a3"/>
        <w:spacing w:before="2"/>
        <w:ind w:left="930"/>
        <w:jc w:val="left"/>
      </w:pPr>
      <w:r>
        <w:rPr>
          <w:color w:val="001A0D"/>
        </w:rPr>
        <w:t>второй эт</w:t>
      </w:r>
      <w:r w:rsidR="006828C5">
        <w:rPr>
          <w:color w:val="001A0D"/>
        </w:rPr>
        <w:t>ап – региональный (заочный) с 20</w:t>
      </w:r>
      <w:r>
        <w:rPr>
          <w:color w:val="001A0D"/>
        </w:rPr>
        <w:t xml:space="preserve"> ноября по 2 декабря 20</w:t>
      </w:r>
      <w:r w:rsidR="00D947FB">
        <w:rPr>
          <w:color w:val="001A0D"/>
        </w:rPr>
        <w:t>20</w:t>
      </w:r>
    </w:p>
    <w:p w:rsidR="00310E1B" w:rsidRDefault="00310E1B">
      <w:p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jc w:val="left"/>
      </w:pPr>
      <w:r>
        <w:rPr>
          <w:color w:val="001A0D"/>
        </w:rPr>
        <w:t>года.</w:t>
      </w:r>
    </w:p>
    <w:p w:rsidR="00310E1B" w:rsidRDefault="00D91702">
      <w:pPr>
        <w:pStyle w:val="a3"/>
        <w:spacing w:before="11"/>
        <w:ind w:left="0"/>
        <w:jc w:val="left"/>
        <w:rPr>
          <w:sz w:val="27"/>
        </w:rPr>
      </w:pPr>
      <w:r>
        <w:br w:type="column"/>
      </w:r>
    </w:p>
    <w:p w:rsidR="00310E1B" w:rsidRDefault="00D91702">
      <w:pPr>
        <w:pStyle w:val="a4"/>
        <w:numPr>
          <w:ilvl w:val="1"/>
          <w:numId w:val="5"/>
        </w:numPr>
        <w:tabs>
          <w:tab w:val="left" w:pos="567"/>
        </w:tabs>
        <w:ind w:left="74" w:right="230" w:firstLine="0"/>
        <w:jc w:val="left"/>
        <w:rPr>
          <w:sz w:val="28"/>
        </w:rPr>
      </w:pPr>
      <w:r>
        <w:rPr>
          <w:sz w:val="28"/>
        </w:rPr>
        <w:t xml:space="preserve">Для участия в </w:t>
      </w:r>
      <w:r>
        <w:rPr>
          <w:color w:val="001A0D"/>
          <w:sz w:val="28"/>
        </w:rPr>
        <w:t xml:space="preserve">Конкурсе </w:t>
      </w:r>
      <w:r>
        <w:rPr>
          <w:b/>
          <w:color w:val="001A0D"/>
          <w:sz w:val="28"/>
        </w:rPr>
        <w:t xml:space="preserve">до </w:t>
      </w:r>
      <w:r w:rsidR="00D947FB">
        <w:rPr>
          <w:b/>
          <w:color w:val="001A0D"/>
          <w:sz w:val="28"/>
        </w:rPr>
        <w:t>11</w:t>
      </w:r>
      <w:r>
        <w:rPr>
          <w:b/>
          <w:color w:val="001A0D"/>
          <w:sz w:val="28"/>
        </w:rPr>
        <w:t xml:space="preserve"> ноября 20</w:t>
      </w:r>
      <w:r w:rsidR="00D947FB">
        <w:rPr>
          <w:b/>
          <w:color w:val="001A0D"/>
          <w:sz w:val="28"/>
        </w:rPr>
        <w:t>20</w:t>
      </w:r>
      <w:r>
        <w:rPr>
          <w:b/>
          <w:color w:val="001A0D"/>
          <w:sz w:val="28"/>
        </w:rPr>
        <w:t xml:space="preserve"> года </w:t>
      </w:r>
      <w:r>
        <w:rPr>
          <w:color w:val="001A0D"/>
          <w:sz w:val="28"/>
        </w:rPr>
        <w:t xml:space="preserve">необходимо: пройти </w:t>
      </w:r>
      <w:r>
        <w:rPr>
          <w:b/>
          <w:color w:val="001A0D"/>
          <w:sz w:val="28"/>
        </w:rPr>
        <w:t xml:space="preserve">онлайн регистрацию </w:t>
      </w:r>
      <w:r>
        <w:rPr>
          <w:color w:val="001A0D"/>
          <w:sz w:val="28"/>
        </w:rPr>
        <w:t>и заполнить предлагаемую форму</w:t>
      </w:r>
      <w:r>
        <w:rPr>
          <w:color w:val="001A0D"/>
          <w:spacing w:val="64"/>
          <w:sz w:val="28"/>
        </w:rPr>
        <w:t xml:space="preserve"> </w:t>
      </w:r>
      <w:proofErr w:type="gramStart"/>
      <w:r>
        <w:rPr>
          <w:color w:val="001A0D"/>
          <w:sz w:val="28"/>
        </w:rPr>
        <w:t>по</w:t>
      </w:r>
      <w:proofErr w:type="gramEnd"/>
    </w:p>
    <w:p w:rsidR="00310E1B" w:rsidRDefault="00310E1B">
      <w:pPr>
        <w:rPr>
          <w:sz w:val="28"/>
        </w:rPr>
        <w:sectPr w:rsidR="00310E1B">
          <w:type w:val="continuous"/>
          <w:pgSz w:w="11910" w:h="16840"/>
          <w:pgMar w:top="1120" w:right="620" w:bottom="280" w:left="1480" w:header="720" w:footer="720" w:gutter="0"/>
          <w:cols w:num="2" w:space="720" w:equalWidth="0">
            <w:col w:w="816" w:space="40"/>
            <w:col w:w="8954"/>
          </w:cols>
        </w:sectPr>
      </w:pPr>
    </w:p>
    <w:p w:rsidR="00310E1B" w:rsidRDefault="00D91702" w:rsidP="00BF3485">
      <w:pPr>
        <w:pStyle w:val="a3"/>
        <w:spacing w:line="321" w:lineRule="exact"/>
      </w:pPr>
      <w:r>
        <w:rPr>
          <w:color w:val="001A0D"/>
        </w:rPr>
        <w:t xml:space="preserve">ссылке: </w:t>
      </w:r>
      <w:hyperlink r:id="rId7" w:history="1">
        <w:r w:rsidR="00BF3485" w:rsidRPr="00BF3485">
          <w:rPr>
            <w:rStyle w:val="a8"/>
            <w:b/>
            <w:color w:val="auto"/>
          </w:rPr>
          <w:t>https://forms.yandex.ru/u/5</w:t>
        </w:r>
        <w:r w:rsidR="00BF3485" w:rsidRPr="00BF3485">
          <w:rPr>
            <w:rStyle w:val="a8"/>
            <w:b/>
            <w:color w:val="auto"/>
          </w:rPr>
          <w:t>f</w:t>
        </w:r>
        <w:r w:rsidR="00BF3485" w:rsidRPr="00BF3485">
          <w:rPr>
            <w:rStyle w:val="a8"/>
            <w:b/>
            <w:color w:val="auto"/>
          </w:rPr>
          <w:t>50b0d7153cbc04f42a4922/</w:t>
        </w:r>
      </w:hyperlink>
      <w:r w:rsidR="00BF3485">
        <w:t>;</w:t>
      </w:r>
    </w:p>
    <w:p w:rsidR="00DE6AC1" w:rsidRDefault="00D91702">
      <w:pPr>
        <w:pStyle w:val="a3"/>
        <w:ind w:right="222" w:firstLine="707"/>
      </w:pPr>
      <w:r>
        <w:rPr>
          <w:color w:val="001A0D"/>
        </w:rPr>
        <w:t>предоставить в оргкомитет (</w:t>
      </w:r>
      <w:r w:rsidR="00262C15" w:rsidRPr="000B131A">
        <w:rPr>
          <w:lang w:eastAsia="ar-SA"/>
        </w:rPr>
        <w:t>39</w:t>
      </w:r>
      <w:r w:rsidR="00262C15">
        <w:rPr>
          <w:lang w:eastAsia="ar-SA"/>
        </w:rPr>
        <w:t>3460</w:t>
      </w:r>
      <w:r w:rsidR="00262C15" w:rsidRPr="000B131A">
        <w:rPr>
          <w:lang w:eastAsia="ar-SA"/>
        </w:rPr>
        <w:t xml:space="preserve">, г. </w:t>
      </w:r>
      <w:r w:rsidR="00262C15">
        <w:rPr>
          <w:lang w:eastAsia="ar-SA"/>
        </w:rPr>
        <w:t xml:space="preserve">Уварово, ул. </w:t>
      </w:r>
      <w:proofErr w:type="gramStart"/>
      <w:r w:rsidR="00262C15">
        <w:rPr>
          <w:lang w:eastAsia="ar-SA"/>
        </w:rPr>
        <w:t>Шоссейная</w:t>
      </w:r>
      <w:proofErr w:type="gramEnd"/>
      <w:r w:rsidR="00262C15">
        <w:rPr>
          <w:lang w:eastAsia="ar-SA"/>
        </w:rPr>
        <w:t>, д.1</w:t>
      </w:r>
      <w:r w:rsidR="00262C15" w:rsidRPr="000B131A">
        <w:rPr>
          <w:lang w:eastAsia="ar-SA"/>
        </w:rPr>
        <w:t xml:space="preserve">, </w:t>
      </w:r>
      <w:proofErr w:type="spellStart"/>
      <w:r w:rsidR="00262C15" w:rsidRPr="000B131A">
        <w:rPr>
          <w:lang w:eastAsia="ar-SA"/>
        </w:rPr>
        <w:t>каб</w:t>
      </w:r>
      <w:proofErr w:type="spellEnd"/>
      <w:r w:rsidR="00262C15" w:rsidRPr="000B131A">
        <w:rPr>
          <w:lang w:eastAsia="ar-SA"/>
        </w:rPr>
        <w:t>. №</w:t>
      </w:r>
      <w:r w:rsidR="00262C15">
        <w:rPr>
          <w:lang w:eastAsia="ar-SA"/>
        </w:rPr>
        <w:t>11</w:t>
      </w:r>
      <w:r w:rsidR="00DE6AC1">
        <w:t>):</w:t>
      </w:r>
    </w:p>
    <w:p w:rsidR="00310E1B" w:rsidRDefault="00D91702">
      <w:pPr>
        <w:pStyle w:val="a3"/>
        <w:ind w:right="222" w:firstLine="707"/>
      </w:pPr>
      <w:r>
        <w:t>конкурсные работы в каждой  номинации, оформленные в соответствии с требованиями (Приложение 1 к положению), выполненные в бумажном и электронном</w:t>
      </w:r>
      <w:r>
        <w:rPr>
          <w:spacing w:val="-10"/>
        </w:rPr>
        <w:t xml:space="preserve"> </w:t>
      </w:r>
      <w:r>
        <w:t>варианте;</w:t>
      </w:r>
    </w:p>
    <w:p w:rsidR="00310E1B" w:rsidRDefault="00D91702">
      <w:pPr>
        <w:pStyle w:val="a3"/>
        <w:spacing w:line="242" w:lineRule="auto"/>
        <w:ind w:right="230" w:firstLine="707"/>
      </w:pPr>
      <w:r>
        <w:t>согласие на обработку п</w:t>
      </w:r>
      <w:r w:rsidR="00B2489B">
        <w:t>ерсональных данных (Приложение 2</w:t>
      </w:r>
      <w:r>
        <w:t xml:space="preserve"> к положению).</w:t>
      </w:r>
    </w:p>
    <w:p w:rsidR="00310E1B" w:rsidRDefault="00D91702">
      <w:pPr>
        <w:pStyle w:val="a4"/>
        <w:numPr>
          <w:ilvl w:val="1"/>
          <w:numId w:val="5"/>
        </w:numPr>
        <w:tabs>
          <w:tab w:val="left" w:pos="1422"/>
        </w:tabs>
        <w:ind w:left="222" w:right="233" w:firstLine="707"/>
        <w:jc w:val="both"/>
        <w:rPr>
          <w:sz w:val="28"/>
        </w:rPr>
      </w:pPr>
      <w:r>
        <w:rPr>
          <w:sz w:val="28"/>
        </w:rPr>
        <w:t>Конкурсные работы оцениваются в соответ</w:t>
      </w:r>
      <w:r w:rsidR="00EF5A84">
        <w:rPr>
          <w:sz w:val="28"/>
        </w:rPr>
        <w:t>ствии с критериями (Приложение 3</w:t>
      </w:r>
      <w:r>
        <w:rPr>
          <w:sz w:val="28"/>
        </w:rPr>
        <w:t xml:space="preserve"> к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положению).</w:t>
      </w:r>
    </w:p>
    <w:p w:rsidR="00310E1B" w:rsidRDefault="00D91702">
      <w:pPr>
        <w:pStyle w:val="a4"/>
        <w:numPr>
          <w:ilvl w:val="1"/>
          <w:numId w:val="5"/>
        </w:numPr>
        <w:tabs>
          <w:tab w:val="left" w:pos="1422"/>
        </w:tabs>
        <w:ind w:left="222" w:right="223" w:firstLine="707"/>
        <w:jc w:val="both"/>
        <w:rPr>
          <w:sz w:val="28"/>
        </w:rPr>
      </w:pPr>
      <w:r w:rsidRPr="004B4480">
        <w:rPr>
          <w:sz w:val="28"/>
        </w:rPr>
        <w:t xml:space="preserve">Конкурсные работы, направленные на </w:t>
      </w:r>
      <w:r w:rsidR="00262C15" w:rsidRPr="004B4480">
        <w:rPr>
          <w:sz w:val="28"/>
        </w:rPr>
        <w:t>муниципальный</w:t>
      </w:r>
      <w:r w:rsidRPr="004B4480">
        <w:rPr>
          <w:sz w:val="28"/>
        </w:rPr>
        <w:t xml:space="preserve"> этап Конкурса, не рецензируются и</w:t>
      </w:r>
      <w:r>
        <w:rPr>
          <w:sz w:val="28"/>
        </w:rPr>
        <w:t xml:space="preserve"> не возвращаются. Работы, не соответствующие требованиям к оформлению, не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оцениваются.</w:t>
      </w:r>
    </w:p>
    <w:p w:rsidR="00262C15" w:rsidRPr="000B131A" w:rsidRDefault="00D91702" w:rsidP="00262C15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Контактные данные: </w:t>
      </w:r>
      <w:r w:rsidR="00262C15" w:rsidRPr="000B131A">
        <w:rPr>
          <w:b/>
          <w:color w:val="0D0D0D"/>
          <w:sz w:val="28"/>
          <w:szCs w:val="28"/>
          <w:lang w:eastAsia="ar-SA"/>
        </w:rPr>
        <w:t>8(475</w:t>
      </w:r>
      <w:r w:rsidR="00262C15">
        <w:rPr>
          <w:b/>
          <w:color w:val="0D0D0D"/>
          <w:sz w:val="28"/>
          <w:szCs w:val="28"/>
          <w:lang w:eastAsia="ar-SA"/>
        </w:rPr>
        <w:t>58</w:t>
      </w:r>
      <w:r w:rsidR="00262C15" w:rsidRPr="000B131A">
        <w:rPr>
          <w:b/>
          <w:color w:val="0D0D0D"/>
          <w:sz w:val="28"/>
          <w:szCs w:val="28"/>
          <w:lang w:eastAsia="ar-SA"/>
        </w:rPr>
        <w:t>) 4</w:t>
      </w:r>
      <w:r w:rsidR="00262C15" w:rsidRPr="000B131A">
        <w:rPr>
          <w:color w:val="0D0D0D"/>
          <w:sz w:val="28"/>
          <w:szCs w:val="28"/>
          <w:lang w:eastAsia="ar-SA"/>
        </w:rPr>
        <w:t>-</w:t>
      </w:r>
      <w:r w:rsidR="00262C15">
        <w:rPr>
          <w:b/>
          <w:color w:val="0D0D0D"/>
          <w:sz w:val="28"/>
          <w:szCs w:val="28"/>
          <w:lang w:eastAsia="ar-SA"/>
        </w:rPr>
        <w:t xml:space="preserve">24-87, </w:t>
      </w:r>
      <w:r w:rsidR="00262C15" w:rsidRPr="006828C5">
        <w:rPr>
          <w:b/>
          <w:sz w:val="28"/>
          <w:szCs w:val="28"/>
          <w:u w:val="single"/>
          <w:shd w:val="clear" w:color="auto" w:fill="FFFFFF"/>
        </w:rPr>
        <w:t>elena.konnova12@yandex.ru</w:t>
      </w:r>
      <w:r w:rsidR="00262C15" w:rsidRPr="000B131A">
        <w:rPr>
          <w:sz w:val="28"/>
          <w:szCs w:val="28"/>
          <w:lang w:eastAsia="ar-SA"/>
        </w:rPr>
        <w:t xml:space="preserve"> (</w:t>
      </w:r>
      <w:r w:rsidR="00262C15">
        <w:rPr>
          <w:sz w:val="28"/>
          <w:szCs w:val="28"/>
          <w:lang w:eastAsia="ar-SA"/>
        </w:rPr>
        <w:t xml:space="preserve">методист </w:t>
      </w:r>
      <w:proofErr w:type="spellStart"/>
      <w:r w:rsidR="00262C15">
        <w:rPr>
          <w:sz w:val="28"/>
          <w:szCs w:val="28"/>
          <w:lang w:eastAsia="ar-SA"/>
        </w:rPr>
        <w:t>Плужникова</w:t>
      </w:r>
      <w:proofErr w:type="spellEnd"/>
      <w:r w:rsidR="00262C15">
        <w:rPr>
          <w:sz w:val="28"/>
          <w:szCs w:val="28"/>
          <w:lang w:eastAsia="ar-SA"/>
        </w:rPr>
        <w:t xml:space="preserve"> Наталья Викторовна</w:t>
      </w:r>
      <w:r w:rsidR="00262C15" w:rsidRPr="000B131A">
        <w:rPr>
          <w:sz w:val="28"/>
          <w:szCs w:val="28"/>
          <w:lang w:eastAsia="ar-SA"/>
        </w:rPr>
        <w:t>).</w:t>
      </w:r>
    </w:p>
    <w:p w:rsidR="00310E1B" w:rsidRDefault="00310E1B">
      <w:pPr>
        <w:pStyle w:val="a3"/>
        <w:spacing w:before="5"/>
        <w:ind w:left="0"/>
        <w:jc w:val="left"/>
        <w:rPr>
          <w:sz w:val="27"/>
        </w:rPr>
      </w:pPr>
    </w:p>
    <w:p w:rsidR="00310E1B" w:rsidRDefault="00D91702">
      <w:pPr>
        <w:pStyle w:val="a4"/>
        <w:numPr>
          <w:ilvl w:val="1"/>
          <w:numId w:val="8"/>
        </w:numPr>
        <w:tabs>
          <w:tab w:val="left" w:pos="4618"/>
        </w:tabs>
        <w:spacing w:line="319" w:lineRule="exact"/>
        <w:ind w:left="4617" w:hanging="282"/>
        <w:jc w:val="both"/>
        <w:rPr>
          <w:b/>
          <w:color w:val="001A0D"/>
          <w:sz w:val="28"/>
        </w:rPr>
      </w:pPr>
      <w:r>
        <w:rPr>
          <w:b/>
          <w:color w:val="001A0D"/>
          <w:sz w:val="28"/>
        </w:rPr>
        <w:t>Содержание</w:t>
      </w:r>
    </w:p>
    <w:p w:rsidR="00310E1B" w:rsidRDefault="00D91702">
      <w:pPr>
        <w:pStyle w:val="a4"/>
        <w:numPr>
          <w:ilvl w:val="1"/>
          <w:numId w:val="4"/>
        </w:numPr>
        <w:tabs>
          <w:tab w:val="left" w:pos="1422"/>
        </w:tabs>
        <w:ind w:right="227" w:firstLine="707"/>
        <w:jc w:val="both"/>
        <w:rPr>
          <w:sz w:val="28"/>
        </w:rPr>
      </w:pPr>
      <w:r>
        <w:rPr>
          <w:sz w:val="28"/>
        </w:rPr>
        <w:t>Конку</w:t>
      </w:r>
      <w:proofErr w:type="gramStart"/>
      <w:r w:rsidR="004B4480">
        <w:rPr>
          <w:sz w:val="28"/>
        </w:rPr>
        <w:t xml:space="preserve">рс </w:t>
      </w:r>
      <w:r>
        <w:rPr>
          <w:sz w:val="28"/>
        </w:rPr>
        <w:t>вкл</w:t>
      </w:r>
      <w:proofErr w:type="gramEnd"/>
      <w:r>
        <w:rPr>
          <w:sz w:val="28"/>
        </w:rPr>
        <w:t>ючает выполнение исследовательских работ и практических природоохранных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номинациям:</w:t>
      </w:r>
    </w:p>
    <w:p w:rsidR="00310E1B" w:rsidRDefault="00D91702">
      <w:pPr>
        <w:pStyle w:val="a4"/>
        <w:numPr>
          <w:ilvl w:val="2"/>
          <w:numId w:val="4"/>
        </w:numPr>
        <w:tabs>
          <w:tab w:val="left" w:pos="1631"/>
        </w:tabs>
        <w:spacing w:line="321" w:lineRule="exact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учащихся:</w:t>
      </w:r>
    </w:p>
    <w:p w:rsidR="00310E1B" w:rsidRDefault="00D91702">
      <w:pPr>
        <w:pStyle w:val="a3"/>
        <w:ind w:right="224" w:firstLine="707"/>
      </w:pPr>
      <w:r>
        <w:t>«</w:t>
      </w:r>
      <w:r>
        <w:rPr>
          <w:i/>
        </w:rPr>
        <w:t xml:space="preserve">Лесоведение и лесоводство» </w:t>
      </w:r>
      <w:r>
        <w:t>(лесная типология; изучение возобновления и формирования леса; влияние на лес рекреационной нагрузки, рубок ухода, лесных пожаров; восстановление леса после рубок главного пользования; эффективность лесовосстановительных мероприятий; разведение лесных культур и</w:t>
      </w:r>
      <w:r>
        <w:rPr>
          <w:spacing w:val="-3"/>
        </w:rPr>
        <w:t xml:space="preserve"> </w:t>
      </w:r>
      <w:r>
        <w:t>др.);</w:t>
      </w:r>
    </w:p>
    <w:p w:rsidR="00310E1B" w:rsidRDefault="00310E1B">
      <w:pPr>
        <w:sectPr w:rsidR="00310E1B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spacing w:before="67"/>
        <w:ind w:right="224" w:firstLine="707"/>
      </w:pPr>
      <w:r>
        <w:t>«</w:t>
      </w:r>
      <w:r>
        <w:rPr>
          <w:i/>
        </w:rPr>
        <w:t xml:space="preserve">Экология лесных животных» </w:t>
      </w:r>
      <w:r>
        <w:t>(фауна; экология и поведение птиц, насекомых, обитающих в лесу животных; изучение эффективности биологических способов защиты леса);</w:t>
      </w:r>
    </w:p>
    <w:p w:rsidR="00310E1B" w:rsidRDefault="00D91702">
      <w:pPr>
        <w:pStyle w:val="a3"/>
        <w:spacing w:before="2"/>
        <w:ind w:right="226" w:firstLine="707"/>
      </w:pPr>
      <w:r>
        <w:t>«</w:t>
      </w:r>
      <w:r>
        <w:rPr>
          <w:i/>
        </w:rPr>
        <w:t xml:space="preserve">Экология лесных растений» </w:t>
      </w:r>
      <w:r>
        <w:t>(флористические и геоботанические исследования лесных растительных сообществ; изучение экологических и биологических особенностей лесных растений);</w:t>
      </w:r>
    </w:p>
    <w:p w:rsidR="00310E1B" w:rsidRDefault="00D91702">
      <w:pPr>
        <w:pStyle w:val="a3"/>
        <w:ind w:right="222" w:firstLine="707"/>
      </w:pPr>
      <w:r>
        <w:t>«</w:t>
      </w:r>
      <w:r>
        <w:rPr>
          <w:i/>
        </w:rPr>
        <w:t>Пр</w:t>
      </w:r>
      <w:r w:rsidR="00DE6AC1">
        <w:rPr>
          <w:i/>
        </w:rPr>
        <w:t>оектная</w:t>
      </w:r>
      <w:r>
        <w:rPr>
          <w:i/>
        </w:rPr>
        <w:t xml:space="preserve"> природоохранная деятельность» </w:t>
      </w:r>
      <w:r>
        <w:t>(</w:t>
      </w:r>
      <w:r w:rsidR="00DE6AC1">
        <w:t>социально значимые проекты, связанные с охраной лесов от пожаров, организацией и проведением разнообразных природоохранных лесных акций, защитой леса от вредителей и болезней, пропагандой знаний о лесе, использованием ресурсосберегающих технологий, популяризация лесных профессий и практическая деятельность по сохранению лесов</w:t>
      </w:r>
      <w:r>
        <w:t>).</w:t>
      </w:r>
    </w:p>
    <w:p w:rsidR="00310E1B" w:rsidRDefault="00D91702">
      <w:pPr>
        <w:pStyle w:val="a4"/>
        <w:numPr>
          <w:ilvl w:val="2"/>
          <w:numId w:val="4"/>
        </w:numPr>
        <w:tabs>
          <w:tab w:val="left" w:pos="1631"/>
        </w:tabs>
        <w:spacing w:before="1"/>
        <w:ind w:left="222" w:right="225" w:firstLine="707"/>
        <w:jc w:val="both"/>
        <w:rPr>
          <w:sz w:val="28"/>
        </w:rPr>
      </w:pPr>
      <w:r>
        <w:rPr>
          <w:sz w:val="28"/>
        </w:rPr>
        <w:t>Для педагогических работников – руководителей школьных лесничеств:</w:t>
      </w:r>
    </w:p>
    <w:p w:rsidR="00310E1B" w:rsidRDefault="00D91702">
      <w:pPr>
        <w:pStyle w:val="a3"/>
        <w:ind w:right="227" w:firstLine="707"/>
      </w:pPr>
      <w:r>
        <w:t>«</w:t>
      </w:r>
      <w:r>
        <w:rPr>
          <w:i/>
        </w:rPr>
        <w:t xml:space="preserve">Школьные лесничества </w:t>
      </w:r>
      <w:r w:rsidR="00DE6AC1">
        <w:rPr>
          <w:i/>
        </w:rPr>
        <w:t>– программно-методическое сопровождение деятельности</w:t>
      </w:r>
      <w:r>
        <w:rPr>
          <w:i/>
        </w:rPr>
        <w:t>» (</w:t>
      </w:r>
      <w:r>
        <w:t xml:space="preserve">представление </w:t>
      </w:r>
      <w:r w:rsidR="00DE6AC1">
        <w:t>руководителем</w:t>
      </w:r>
      <w:r>
        <w:t xml:space="preserve"> школьного лесничества по </w:t>
      </w:r>
      <w:r w:rsidR="00DE6AC1">
        <w:t>программно-методического комплекса одного из модулей дополнительной общеобразовательной программы «Школьное лесничество»</w:t>
      </w:r>
      <w:r>
        <w:t>).</w:t>
      </w:r>
    </w:p>
    <w:p w:rsidR="00310E1B" w:rsidRDefault="00D91702">
      <w:pPr>
        <w:pStyle w:val="a4"/>
        <w:numPr>
          <w:ilvl w:val="2"/>
          <w:numId w:val="4"/>
        </w:numPr>
        <w:tabs>
          <w:tab w:val="left" w:pos="1631"/>
        </w:tabs>
        <w:jc w:val="both"/>
        <w:rPr>
          <w:sz w:val="28"/>
        </w:rPr>
      </w:pPr>
      <w:r>
        <w:rPr>
          <w:sz w:val="28"/>
        </w:rPr>
        <w:t>Формы предоставления конкурсных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работ:</w:t>
      </w:r>
    </w:p>
    <w:p w:rsidR="00310E1B" w:rsidRDefault="00D91702">
      <w:pPr>
        <w:pStyle w:val="a3"/>
        <w:tabs>
          <w:tab w:val="left" w:pos="3515"/>
          <w:tab w:val="left" w:pos="4727"/>
          <w:tab w:val="left" w:pos="5176"/>
          <w:tab w:val="left" w:pos="5610"/>
          <w:tab w:val="left" w:pos="7454"/>
          <w:tab w:val="left" w:pos="9423"/>
        </w:tabs>
        <w:ind w:right="230" w:firstLine="707"/>
        <w:jc w:val="left"/>
      </w:pPr>
      <w:r>
        <w:rPr>
          <w:i/>
        </w:rPr>
        <w:t>исследовательская</w:t>
      </w:r>
      <w:r>
        <w:rPr>
          <w:i/>
        </w:rPr>
        <w:tab/>
        <w:t>работа</w:t>
      </w:r>
      <w:r>
        <w:rPr>
          <w:i/>
        </w:rPr>
        <w:tab/>
      </w:r>
      <w:r>
        <w:t>–</w:t>
      </w:r>
      <w:r>
        <w:tab/>
        <w:t>в</w:t>
      </w:r>
      <w:r>
        <w:tab/>
        <w:t>номинациях:</w:t>
      </w:r>
      <w:r>
        <w:tab/>
        <w:t>«Лесоведение</w:t>
      </w:r>
      <w:r>
        <w:tab/>
      </w:r>
      <w:r>
        <w:rPr>
          <w:spacing w:val="-17"/>
        </w:rPr>
        <w:t xml:space="preserve">и </w:t>
      </w:r>
      <w:r>
        <w:t>лесоводство», «Экология лесных животных», «Экология лесных</w:t>
      </w:r>
      <w:r>
        <w:rPr>
          <w:spacing w:val="-26"/>
        </w:rPr>
        <w:t xml:space="preserve"> </w:t>
      </w:r>
      <w:r>
        <w:t>растений»;</w:t>
      </w:r>
    </w:p>
    <w:p w:rsidR="00310E1B" w:rsidRDefault="00D91702">
      <w:pPr>
        <w:tabs>
          <w:tab w:val="left" w:pos="3859"/>
          <w:tab w:val="left" w:pos="5193"/>
          <w:tab w:val="left" w:pos="5786"/>
          <w:tab w:val="left" w:pos="6371"/>
          <w:tab w:val="left" w:pos="8164"/>
        </w:tabs>
        <w:ind w:left="222" w:right="229" w:firstLine="707"/>
        <w:rPr>
          <w:sz w:val="28"/>
        </w:rPr>
      </w:pPr>
      <w:r>
        <w:rPr>
          <w:i/>
          <w:sz w:val="28"/>
        </w:rPr>
        <w:t>проект</w:t>
      </w:r>
      <w:r>
        <w:rPr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в</w:t>
      </w:r>
      <w:r>
        <w:rPr>
          <w:sz w:val="28"/>
        </w:rPr>
        <w:tab/>
        <w:t>номинации</w:t>
      </w:r>
      <w:r>
        <w:rPr>
          <w:sz w:val="28"/>
        </w:rPr>
        <w:tab/>
      </w:r>
      <w:r>
        <w:rPr>
          <w:spacing w:val="-3"/>
          <w:sz w:val="28"/>
        </w:rPr>
        <w:t xml:space="preserve">«Проектная </w:t>
      </w:r>
      <w:r>
        <w:rPr>
          <w:sz w:val="28"/>
        </w:rPr>
        <w:t>природоохранная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деятельность»;</w:t>
      </w:r>
    </w:p>
    <w:p w:rsidR="00310E1B" w:rsidRDefault="00DE6AC1">
      <w:pPr>
        <w:tabs>
          <w:tab w:val="left" w:pos="2301"/>
          <w:tab w:val="left" w:pos="3436"/>
          <w:tab w:val="left" w:pos="4886"/>
          <w:tab w:val="left" w:pos="6073"/>
          <w:tab w:val="left" w:pos="7401"/>
          <w:tab w:val="left" w:pos="7821"/>
          <w:tab w:val="left" w:pos="8236"/>
        </w:tabs>
        <w:spacing w:line="321" w:lineRule="exact"/>
        <w:ind w:left="930"/>
        <w:rPr>
          <w:sz w:val="28"/>
        </w:rPr>
      </w:pPr>
      <w:r>
        <w:rPr>
          <w:i/>
          <w:sz w:val="28"/>
        </w:rPr>
        <w:t>Программно-методический комплекс</w:t>
      </w:r>
      <w:r w:rsidR="00D91702">
        <w:rPr>
          <w:i/>
          <w:sz w:val="28"/>
        </w:rPr>
        <w:tab/>
      </w:r>
      <w:r w:rsidR="00D91702">
        <w:rPr>
          <w:sz w:val="28"/>
        </w:rPr>
        <w:t>–</w:t>
      </w:r>
      <w:r w:rsidR="00D91702">
        <w:rPr>
          <w:sz w:val="28"/>
        </w:rPr>
        <w:tab/>
        <w:t>в</w:t>
      </w:r>
      <w:r w:rsidR="00D91702">
        <w:rPr>
          <w:sz w:val="28"/>
        </w:rPr>
        <w:tab/>
        <w:t>номинации</w:t>
      </w:r>
    </w:p>
    <w:p w:rsidR="00310E1B" w:rsidRDefault="00D91702">
      <w:pPr>
        <w:pStyle w:val="a3"/>
        <w:spacing w:before="2"/>
        <w:jc w:val="left"/>
      </w:pPr>
      <w:r>
        <w:t xml:space="preserve">«Школьные лесничества </w:t>
      </w:r>
      <w:r w:rsidR="00DE6AC1">
        <w:t>– программно-методическое сопровождение деятельности</w:t>
      </w:r>
      <w:r>
        <w:t>».</w:t>
      </w:r>
    </w:p>
    <w:p w:rsidR="00310E1B" w:rsidRDefault="00310E1B">
      <w:pPr>
        <w:pStyle w:val="a3"/>
        <w:spacing w:before="3"/>
        <w:ind w:left="0"/>
        <w:jc w:val="left"/>
      </w:pPr>
    </w:p>
    <w:p w:rsidR="00310E1B" w:rsidRDefault="00D91702">
      <w:pPr>
        <w:pStyle w:val="11"/>
        <w:numPr>
          <w:ilvl w:val="1"/>
          <w:numId w:val="8"/>
        </w:numPr>
        <w:tabs>
          <w:tab w:val="left" w:pos="4613"/>
        </w:tabs>
        <w:spacing w:before="1" w:line="319" w:lineRule="exact"/>
        <w:ind w:left="4612" w:hanging="282"/>
        <w:jc w:val="both"/>
      </w:pPr>
      <w:r>
        <w:rPr>
          <w:spacing w:val="-3"/>
        </w:rPr>
        <w:t>Руководство</w:t>
      </w:r>
    </w:p>
    <w:p w:rsidR="00310E1B" w:rsidRDefault="00D91702">
      <w:pPr>
        <w:pStyle w:val="a4"/>
        <w:numPr>
          <w:ilvl w:val="1"/>
          <w:numId w:val="3"/>
        </w:numPr>
        <w:tabs>
          <w:tab w:val="left" w:pos="1422"/>
        </w:tabs>
        <w:ind w:right="232" w:firstLine="707"/>
        <w:jc w:val="both"/>
        <w:rPr>
          <w:sz w:val="28"/>
        </w:rPr>
      </w:pPr>
      <w:r>
        <w:rPr>
          <w:sz w:val="28"/>
        </w:rPr>
        <w:t xml:space="preserve">Общее </w:t>
      </w:r>
      <w:r>
        <w:rPr>
          <w:spacing w:val="-4"/>
          <w:sz w:val="28"/>
        </w:rPr>
        <w:t xml:space="preserve">руководство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подготовке </w:t>
      </w:r>
      <w:r>
        <w:rPr>
          <w:sz w:val="28"/>
        </w:rPr>
        <w:t xml:space="preserve">и проведению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 xml:space="preserve">осуществляет </w:t>
      </w:r>
      <w:r>
        <w:rPr>
          <w:spacing w:val="-5"/>
          <w:sz w:val="28"/>
        </w:rPr>
        <w:t>оргкомитет.</w:t>
      </w:r>
    </w:p>
    <w:p w:rsidR="00310E1B" w:rsidRDefault="00D91702">
      <w:pPr>
        <w:pStyle w:val="a4"/>
        <w:numPr>
          <w:ilvl w:val="1"/>
          <w:numId w:val="3"/>
        </w:numPr>
        <w:tabs>
          <w:tab w:val="left" w:pos="1422"/>
        </w:tabs>
        <w:ind w:left="930" w:right="2231" w:firstLine="0"/>
        <w:jc w:val="both"/>
        <w:rPr>
          <w:sz w:val="28"/>
        </w:rPr>
      </w:pPr>
      <w:r>
        <w:rPr>
          <w:spacing w:val="-3"/>
          <w:sz w:val="28"/>
        </w:rPr>
        <w:t xml:space="preserve">Оргкомитет </w:t>
      </w:r>
      <w:r>
        <w:rPr>
          <w:sz w:val="28"/>
        </w:rPr>
        <w:t xml:space="preserve">выполняет следующие функции: принимает </w:t>
      </w:r>
      <w:r>
        <w:rPr>
          <w:spacing w:val="-4"/>
          <w:sz w:val="28"/>
        </w:rPr>
        <w:t xml:space="preserve">конкурсные </w:t>
      </w:r>
      <w:r>
        <w:rPr>
          <w:sz w:val="28"/>
        </w:rPr>
        <w:t>работы для участия в</w:t>
      </w:r>
      <w:r>
        <w:rPr>
          <w:spacing w:val="9"/>
          <w:sz w:val="28"/>
        </w:rPr>
        <w:t xml:space="preserve"> </w:t>
      </w:r>
      <w:r>
        <w:rPr>
          <w:spacing w:val="-3"/>
          <w:sz w:val="28"/>
        </w:rPr>
        <w:t>Конкурсе;</w:t>
      </w:r>
    </w:p>
    <w:p w:rsidR="00310E1B" w:rsidRDefault="00D91702">
      <w:pPr>
        <w:pStyle w:val="a3"/>
        <w:ind w:right="233" w:firstLine="707"/>
      </w:pPr>
      <w:r>
        <w:t>организует работу по систематизации конкурсных работ в соответствии с настоящим положением;</w:t>
      </w:r>
    </w:p>
    <w:p w:rsidR="00310E1B" w:rsidRDefault="00D91702">
      <w:pPr>
        <w:pStyle w:val="a3"/>
        <w:spacing w:line="321" w:lineRule="exact"/>
        <w:ind w:left="930"/>
      </w:pPr>
      <w:r>
        <w:t>утверждает состав жюри;</w:t>
      </w:r>
    </w:p>
    <w:p w:rsidR="00310E1B" w:rsidRDefault="00D91702">
      <w:pPr>
        <w:pStyle w:val="a3"/>
        <w:ind w:left="930" w:right="720"/>
      </w:pPr>
      <w:r>
        <w:t>утверждает список и награждает победителей и призеров Конкурса; утверждает список участников Всероссийского этапа Конкурса.</w:t>
      </w:r>
    </w:p>
    <w:p w:rsidR="00310E1B" w:rsidRDefault="00D91702">
      <w:pPr>
        <w:pStyle w:val="a4"/>
        <w:numPr>
          <w:ilvl w:val="1"/>
          <w:numId w:val="3"/>
        </w:numPr>
        <w:tabs>
          <w:tab w:val="left" w:pos="1422"/>
        </w:tabs>
        <w:ind w:right="226" w:firstLine="707"/>
        <w:jc w:val="both"/>
        <w:rPr>
          <w:sz w:val="28"/>
        </w:rPr>
      </w:pPr>
      <w:r>
        <w:rPr>
          <w:spacing w:val="-3"/>
          <w:sz w:val="28"/>
        </w:rPr>
        <w:t xml:space="preserve">Оргкомитет </w:t>
      </w:r>
      <w:r>
        <w:rPr>
          <w:sz w:val="28"/>
        </w:rPr>
        <w:t xml:space="preserve">оставляет за собой право в одностороннем порядке вносить изменения и дополнения к настоящему положению со своевременным информированием об этих изменениях и дополнениях на сайте </w:t>
      </w:r>
      <w:r w:rsidR="00262C15">
        <w:rPr>
          <w:spacing w:val="-5"/>
          <w:sz w:val="28"/>
        </w:rPr>
        <w:t>МБОО ДО «ДООЦ «Кристалл</w:t>
      </w:r>
      <w:proofErr w:type="gramStart"/>
      <w:r w:rsidR="00262C15">
        <w:rPr>
          <w:spacing w:val="-5"/>
          <w:sz w:val="28"/>
        </w:rPr>
        <w:t>»</w:t>
      </w:r>
      <w:r>
        <w:rPr>
          <w:sz w:val="28"/>
        </w:rPr>
        <w:t xml:space="preserve"> </w:t>
      </w:r>
      <w:hyperlink r:id="rId8">
        <w:r w:rsidRPr="00262C15">
          <w:rPr>
            <w:sz w:val="28"/>
          </w:rPr>
          <w:t>(</w:t>
        </w:r>
        <w:hyperlink r:id="rId9" w:history="1">
          <w:r w:rsidR="00262C15" w:rsidRPr="00262C15">
            <w:rPr>
              <w:rStyle w:val="a8"/>
              <w:b/>
              <w:color w:val="auto"/>
              <w:sz w:val="28"/>
              <w:szCs w:val="28"/>
            </w:rPr>
            <w:t>https://cdt-uvarovo.68edu.ru/</w:t>
          </w:r>
        </w:hyperlink>
      </w:hyperlink>
      <w:r w:rsidRPr="00262C15">
        <w:rPr>
          <w:sz w:val="28"/>
        </w:rPr>
        <w:t>).</w:t>
      </w:r>
      <w:proofErr w:type="gramEnd"/>
    </w:p>
    <w:p w:rsidR="00310E1B" w:rsidRDefault="00D91702">
      <w:pPr>
        <w:pStyle w:val="a4"/>
        <w:numPr>
          <w:ilvl w:val="1"/>
          <w:numId w:val="3"/>
        </w:numPr>
        <w:tabs>
          <w:tab w:val="left" w:pos="1423"/>
        </w:tabs>
        <w:ind w:left="930" w:right="3642" w:firstLine="0"/>
        <w:jc w:val="both"/>
        <w:rPr>
          <w:sz w:val="28"/>
        </w:rPr>
      </w:pPr>
      <w:r>
        <w:rPr>
          <w:sz w:val="28"/>
        </w:rPr>
        <w:t>Жюри выполняет следующие функции: оценивает работы участников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Конкурса;</w:t>
      </w:r>
    </w:p>
    <w:p w:rsidR="00310E1B" w:rsidRDefault="00310E1B">
      <w:pPr>
        <w:jc w:val="both"/>
        <w:rPr>
          <w:sz w:val="28"/>
        </w:r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spacing w:before="67"/>
        <w:ind w:right="223" w:firstLine="707"/>
      </w:pPr>
      <w:r>
        <w:t>определяет победителей и призеров в каждой номинации Конкурса (победителем (I место) становится участник, набравший максимальное количество баллов; участники, набравшие более 85% от максимального количества баллов, становятся призерами (II, III место)).</w:t>
      </w:r>
    </w:p>
    <w:p w:rsidR="00310E1B" w:rsidRDefault="00D91702">
      <w:pPr>
        <w:pStyle w:val="a3"/>
        <w:spacing w:before="1"/>
        <w:ind w:right="229" w:firstLine="707"/>
      </w:pPr>
      <w:r>
        <w:t>По результатам Конкурса жюри на основании критериев составляет рейтинг участников (рейтинг = набранное количество баллов/максимальное количество баллов х 100%).</w:t>
      </w:r>
    </w:p>
    <w:p w:rsidR="00310E1B" w:rsidRDefault="00D91702">
      <w:pPr>
        <w:pStyle w:val="a4"/>
        <w:numPr>
          <w:ilvl w:val="1"/>
          <w:numId w:val="3"/>
        </w:numPr>
        <w:tabs>
          <w:tab w:val="left" w:pos="1423"/>
        </w:tabs>
        <w:spacing w:before="2" w:line="322" w:lineRule="exact"/>
        <w:ind w:left="1422" w:hanging="493"/>
        <w:jc w:val="both"/>
        <w:rPr>
          <w:sz w:val="28"/>
        </w:rPr>
      </w:pPr>
      <w:r>
        <w:rPr>
          <w:sz w:val="28"/>
        </w:rPr>
        <w:t>Жюри имеет право присуждать не все призовые</w:t>
      </w:r>
      <w:r>
        <w:rPr>
          <w:spacing w:val="-8"/>
          <w:sz w:val="28"/>
        </w:rPr>
        <w:t xml:space="preserve"> </w:t>
      </w:r>
      <w:r>
        <w:rPr>
          <w:sz w:val="28"/>
        </w:rPr>
        <w:t>места.</w:t>
      </w:r>
    </w:p>
    <w:p w:rsidR="00310E1B" w:rsidRDefault="00D91702">
      <w:pPr>
        <w:pStyle w:val="a4"/>
        <w:numPr>
          <w:ilvl w:val="1"/>
          <w:numId w:val="3"/>
        </w:numPr>
        <w:tabs>
          <w:tab w:val="left" w:pos="1422"/>
        </w:tabs>
        <w:ind w:right="230" w:firstLine="707"/>
        <w:jc w:val="both"/>
        <w:rPr>
          <w:sz w:val="28"/>
        </w:rPr>
      </w:pPr>
      <w:r>
        <w:rPr>
          <w:sz w:val="28"/>
        </w:rPr>
        <w:t>Решение жюри является окончательным и изменению, обжалованию и пересмотру не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подлежит.</w:t>
      </w:r>
    </w:p>
    <w:p w:rsidR="00310E1B" w:rsidRDefault="00310E1B">
      <w:pPr>
        <w:pStyle w:val="a3"/>
        <w:spacing w:before="4"/>
        <w:ind w:left="0"/>
        <w:jc w:val="left"/>
      </w:pPr>
    </w:p>
    <w:p w:rsidR="00310E1B" w:rsidRDefault="00D91702">
      <w:pPr>
        <w:pStyle w:val="11"/>
        <w:numPr>
          <w:ilvl w:val="1"/>
          <w:numId w:val="8"/>
        </w:numPr>
        <w:tabs>
          <w:tab w:val="left" w:pos="4202"/>
        </w:tabs>
        <w:spacing w:line="319" w:lineRule="exact"/>
        <w:ind w:left="4201"/>
        <w:jc w:val="both"/>
      </w:pPr>
      <w:r>
        <w:t>Подведение</w:t>
      </w:r>
      <w:r>
        <w:rPr>
          <w:spacing w:val="-1"/>
        </w:rPr>
        <w:t xml:space="preserve"> </w:t>
      </w:r>
      <w:r>
        <w:rPr>
          <w:spacing w:val="-4"/>
        </w:rPr>
        <w:t>итогов</w:t>
      </w:r>
    </w:p>
    <w:p w:rsidR="00310E1B" w:rsidRDefault="00D91702">
      <w:pPr>
        <w:pStyle w:val="a4"/>
        <w:numPr>
          <w:ilvl w:val="1"/>
          <w:numId w:val="2"/>
        </w:numPr>
        <w:tabs>
          <w:tab w:val="left" w:pos="1422"/>
        </w:tabs>
        <w:ind w:right="226" w:firstLine="707"/>
        <w:jc w:val="both"/>
        <w:rPr>
          <w:sz w:val="28"/>
        </w:rPr>
      </w:pPr>
      <w:r>
        <w:rPr>
          <w:sz w:val="28"/>
        </w:rPr>
        <w:t xml:space="preserve">Победители (I место) и призеры (II, III место) в каждой номинации награждаются дипломами </w:t>
      </w:r>
      <w:r w:rsidR="006828C5">
        <w:rPr>
          <w:sz w:val="28"/>
        </w:rPr>
        <w:t>отдела образования администрации г.Уварово</w:t>
      </w:r>
      <w:r>
        <w:rPr>
          <w:sz w:val="28"/>
        </w:rPr>
        <w:t>.</w:t>
      </w:r>
    </w:p>
    <w:p w:rsidR="00310E1B" w:rsidRDefault="00D91702">
      <w:pPr>
        <w:pStyle w:val="a4"/>
        <w:numPr>
          <w:ilvl w:val="1"/>
          <w:numId w:val="2"/>
        </w:numPr>
        <w:tabs>
          <w:tab w:val="left" w:pos="1422"/>
        </w:tabs>
        <w:ind w:right="226" w:firstLine="707"/>
        <w:jc w:val="both"/>
        <w:rPr>
          <w:sz w:val="28"/>
        </w:rPr>
      </w:pPr>
      <w:r>
        <w:rPr>
          <w:sz w:val="28"/>
        </w:rPr>
        <w:t xml:space="preserve">По итогам проведения </w:t>
      </w:r>
      <w:r>
        <w:rPr>
          <w:spacing w:val="-3"/>
          <w:sz w:val="28"/>
        </w:rPr>
        <w:t xml:space="preserve">Конкурса </w:t>
      </w:r>
      <w:r>
        <w:rPr>
          <w:sz w:val="28"/>
        </w:rPr>
        <w:t xml:space="preserve">работы  победителей направляются </w:t>
      </w:r>
      <w:r w:rsidR="006828C5">
        <w:rPr>
          <w:sz w:val="28"/>
        </w:rPr>
        <w:t>муниципальным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оргкомитетом </w:t>
      </w:r>
      <w:r>
        <w:rPr>
          <w:sz w:val="28"/>
        </w:rPr>
        <w:t xml:space="preserve">для участия в </w:t>
      </w:r>
      <w:r w:rsidR="006828C5">
        <w:rPr>
          <w:sz w:val="28"/>
        </w:rPr>
        <w:t xml:space="preserve">региональном </w:t>
      </w:r>
      <w:r>
        <w:rPr>
          <w:spacing w:val="-3"/>
          <w:sz w:val="28"/>
        </w:rPr>
        <w:t xml:space="preserve">заочном </w:t>
      </w:r>
      <w:r>
        <w:rPr>
          <w:sz w:val="28"/>
        </w:rPr>
        <w:t xml:space="preserve">этапе Всероссийского </w:t>
      </w:r>
      <w:r>
        <w:rPr>
          <w:spacing w:val="-4"/>
          <w:sz w:val="28"/>
        </w:rPr>
        <w:t>юниорского конкурса</w:t>
      </w:r>
      <w:r>
        <w:rPr>
          <w:spacing w:val="9"/>
          <w:sz w:val="28"/>
        </w:rPr>
        <w:t xml:space="preserve"> </w:t>
      </w:r>
      <w:r>
        <w:rPr>
          <w:sz w:val="28"/>
        </w:rPr>
        <w:t>«Подрост».</w:t>
      </w:r>
    </w:p>
    <w:p w:rsidR="00310E1B" w:rsidRDefault="00310E1B">
      <w:pPr>
        <w:jc w:val="both"/>
        <w:rPr>
          <w:sz w:val="28"/>
        </w:r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spacing w:before="67" w:line="242" w:lineRule="auto"/>
        <w:ind w:left="7975" w:right="225" w:hanging="120"/>
        <w:jc w:val="right"/>
      </w:pPr>
      <w:r>
        <w:rPr>
          <w:color w:val="001A0D"/>
        </w:rPr>
        <w:t>Приложение 1 к положению</w:t>
      </w:r>
    </w:p>
    <w:p w:rsidR="00310E1B" w:rsidRDefault="00310E1B">
      <w:pPr>
        <w:pStyle w:val="a3"/>
        <w:spacing w:before="3"/>
        <w:ind w:left="0"/>
        <w:jc w:val="left"/>
        <w:rPr>
          <w:sz w:val="20"/>
        </w:rPr>
      </w:pPr>
    </w:p>
    <w:p w:rsidR="00310E1B" w:rsidRDefault="00D91702">
      <w:pPr>
        <w:pStyle w:val="11"/>
        <w:spacing w:before="89"/>
        <w:ind w:right="1620"/>
      </w:pPr>
      <w:r>
        <w:t>Требования к оформлению конкурсных работ</w:t>
      </w:r>
    </w:p>
    <w:p w:rsidR="00310E1B" w:rsidRDefault="00310E1B">
      <w:pPr>
        <w:pStyle w:val="a3"/>
        <w:spacing w:before="6"/>
        <w:ind w:left="0"/>
        <w:jc w:val="left"/>
        <w:rPr>
          <w:b/>
          <w:sz w:val="27"/>
        </w:rPr>
      </w:pPr>
    </w:p>
    <w:p w:rsidR="00310E1B" w:rsidRDefault="00D91702">
      <w:pPr>
        <w:pStyle w:val="a4"/>
        <w:numPr>
          <w:ilvl w:val="0"/>
          <w:numId w:val="1"/>
        </w:numPr>
        <w:tabs>
          <w:tab w:val="left" w:pos="1218"/>
        </w:tabs>
        <w:ind w:right="224" w:firstLine="707"/>
        <w:jc w:val="both"/>
        <w:rPr>
          <w:sz w:val="28"/>
        </w:rPr>
      </w:pPr>
      <w:r>
        <w:rPr>
          <w:spacing w:val="-3"/>
          <w:sz w:val="28"/>
        </w:rPr>
        <w:t xml:space="preserve">Конкурсные </w:t>
      </w:r>
      <w:r>
        <w:rPr>
          <w:sz w:val="28"/>
        </w:rPr>
        <w:t xml:space="preserve">работы должны </w:t>
      </w:r>
      <w:r>
        <w:rPr>
          <w:spacing w:val="-3"/>
          <w:sz w:val="28"/>
        </w:rPr>
        <w:t xml:space="preserve">отвечать </w:t>
      </w:r>
      <w:r>
        <w:rPr>
          <w:sz w:val="28"/>
        </w:rPr>
        <w:t>следующим общим требованиям:</w:t>
      </w:r>
    </w:p>
    <w:p w:rsidR="00310E1B" w:rsidRDefault="00D91702">
      <w:pPr>
        <w:pStyle w:val="a3"/>
        <w:spacing w:before="2"/>
        <w:ind w:right="224" w:firstLine="707"/>
      </w:pPr>
      <w:proofErr w:type="gramStart"/>
      <w:r>
        <w:t xml:space="preserve">текст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12 размер шрифта, параметры страницы: верхнее, нижнее, правое поле – 2 см, левое поле – 2,5 см, листы пронумерованы;</w:t>
      </w:r>
      <w:proofErr w:type="gramEnd"/>
    </w:p>
    <w:p w:rsidR="00310E1B" w:rsidRDefault="00D91702">
      <w:pPr>
        <w:pStyle w:val="a3"/>
        <w:ind w:right="225" w:firstLine="707"/>
      </w:pPr>
      <w:proofErr w:type="gramStart"/>
      <w:r>
        <w:t>общий объем текста не должен превышать 25 страниц, включая титульный лист, аннотацию, иллюстрации, графики, рисунки, фотографии, приложения, список литературы;</w:t>
      </w:r>
      <w:proofErr w:type="gramEnd"/>
    </w:p>
    <w:p w:rsidR="00310E1B" w:rsidRDefault="00D91702">
      <w:pPr>
        <w:pStyle w:val="a3"/>
        <w:ind w:right="229" w:firstLine="707"/>
      </w:pPr>
      <w:r>
        <w:t>приложения должны быть помещены в конце работы после списка литературы на отдельных листах, пронумерованы и озаглавлены, а в тексте работы сделаны ссылки на них;</w:t>
      </w:r>
    </w:p>
    <w:p w:rsidR="00310E1B" w:rsidRDefault="00D91702">
      <w:pPr>
        <w:pStyle w:val="a3"/>
        <w:ind w:right="222" w:firstLine="707"/>
      </w:pPr>
      <w:r>
        <w:t>тезисы объемом не более одной страницы с указанием полного названия образовательной организации и объединения, Ф.И.О. автора, класс/должность, Ф.И.О. руководителя (если имеется), название</w:t>
      </w:r>
      <w:r>
        <w:rPr>
          <w:spacing w:val="-14"/>
        </w:rPr>
        <w:t xml:space="preserve"> </w:t>
      </w:r>
      <w:r>
        <w:t>работы.</w:t>
      </w:r>
    </w:p>
    <w:p w:rsidR="00310E1B" w:rsidRDefault="00D91702">
      <w:pPr>
        <w:pStyle w:val="a4"/>
        <w:numPr>
          <w:ilvl w:val="0"/>
          <w:numId w:val="1"/>
        </w:numPr>
        <w:tabs>
          <w:tab w:val="left" w:pos="1211"/>
        </w:tabs>
        <w:ind w:right="225" w:firstLine="707"/>
        <w:jc w:val="both"/>
        <w:rPr>
          <w:sz w:val="28"/>
        </w:rPr>
      </w:pPr>
      <w:r>
        <w:rPr>
          <w:sz w:val="28"/>
        </w:rPr>
        <w:t xml:space="preserve">Учебно-исследовательская работа по номинациям: </w:t>
      </w:r>
      <w:r>
        <w:rPr>
          <w:i/>
          <w:sz w:val="28"/>
        </w:rPr>
        <w:t xml:space="preserve">«Лесоведение и лесоводство», «Экология лесных животных» </w:t>
      </w:r>
      <w:r>
        <w:rPr>
          <w:sz w:val="28"/>
        </w:rPr>
        <w:t xml:space="preserve">и </w:t>
      </w:r>
      <w:r>
        <w:rPr>
          <w:i/>
          <w:sz w:val="28"/>
        </w:rPr>
        <w:t xml:space="preserve">«Экология лесных растений»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:rsidR="00310E1B" w:rsidRDefault="00D91702">
      <w:pPr>
        <w:pStyle w:val="a3"/>
        <w:ind w:right="222" w:firstLine="707"/>
      </w:pPr>
      <w:r>
        <w:t>титульный лист с указанием названия образовательной организации и объединения, темы работы, фамилии и имени (полностью) автора, класса, Ф.И.О. (полностью) руководителя и консультанта (если имеются), год выполнения работы;</w:t>
      </w:r>
    </w:p>
    <w:p w:rsidR="00310E1B" w:rsidRDefault="00D91702">
      <w:pPr>
        <w:pStyle w:val="a3"/>
        <w:spacing w:line="322" w:lineRule="exact"/>
        <w:ind w:left="930"/>
        <w:jc w:val="left"/>
      </w:pPr>
      <w:r>
        <w:t>оглавление;</w:t>
      </w:r>
    </w:p>
    <w:p w:rsidR="00310E1B" w:rsidRDefault="00D91702">
      <w:pPr>
        <w:pStyle w:val="a3"/>
        <w:ind w:right="227" w:firstLine="707"/>
      </w:pPr>
      <w:r>
        <w:t>введение, где необходимо сформулировать проблему, цель и задачи работы, обосновать ее актуальность, провести краткий обзор литературных источников по проблеме исследования, указать место и сроки проведения исследования, дать физико-географическую характеристику района исследования;</w:t>
      </w:r>
    </w:p>
    <w:p w:rsidR="00310E1B" w:rsidRDefault="00D91702">
      <w:pPr>
        <w:pStyle w:val="a3"/>
        <w:spacing w:before="1"/>
        <w:ind w:right="230" w:firstLine="707"/>
      </w:pPr>
      <w:r>
        <w:t>методику исследования (описание методов сбора, первичной и статистической обработки материала);</w:t>
      </w:r>
    </w:p>
    <w:p w:rsidR="00310E1B" w:rsidRDefault="00D91702">
      <w:pPr>
        <w:pStyle w:val="a3"/>
        <w:ind w:right="225" w:firstLine="707"/>
      </w:pPr>
      <w:r>
        <w:t>результаты исследований и их обсуждение (желательно использование таблиц, графиков и т.п.);</w:t>
      </w:r>
    </w:p>
    <w:p w:rsidR="00310E1B" w:rsidRDefault="00D91702">
      <w:pPr>
        <w:pStyle w:val="a3"/>
        <w:ind w:left="930" w:right="233"/>
      </w:pPr>
      <w:r>
        <w:t>выводы (краткие ответы на вопросы, поставленные в задачах); заключение, где могут быть отмечены лица, помогавшие в выполнении</w:t>
      </w:r>
    </w:p>
    <w:p w:rsidR="00310E1B" w:rsidRDefault="00D91702">
      <w:pPr>
        <w:pStyle w:val="a3"/>
        <w:spacing w:before="1"/>
        <w:ind w:right="225"/>
      </w:pPr>
      <w:r>
        <w:t>работы, намечены дальнейшие перспективы работы и даны практические рекомендации по результатам данного исследования;</w:t>
      </w:r>
    </w:p>
    <w:p w:rsidR="00310E1B" w:rsidRDefault="00D91702">
      <w:pPr>
        <w:pStyle w:val="a3"/>
        <w:ind w:right="232" w:firstLine="707"/>
      </w:pPr>
      <w:r>
        <w:t>список использованной литературы, оформленный в соответствии с правилами составления библиографического списка;</w:t>
      </w:r>
    </w:p>
    <w:p w:rsidR="00310E1B" w:rsidRDefault="00310E1B">
      <w:p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spacing w:before="67"/>
        <w:ind w:right="226" w:firstLine="707"/>
      </w:pPr>
      <w:r>
        <w:t>фактические и числовые данные, имеющие большой объем, а также рисунки, диаграммы, схемы, карты, фотографии могут быть вынесены в конец работы – в приложения;</w:t>
      </w:r>
    </w:p>
    <w:p w:rsidR="00310E1B" w:rsidRDefault="00D91702">
      <w:pPr>
        <w:pStyle w:val="a3"/>
        <w:spacing w:before="2"/>
        <w:ind w:right="232" w:firstLine="707"/>
      </w:pPr>
      <w:r>
        <w:t>картографический материал должен иметь условные обозначения, масштаб.</w:t>
      </w:r>
    </w:p>
    <w:p w:rsidR="00310E1B" w:rsidRDefault="00D91702">
      <w:pPr>
        <w:pStyle w:val="a4"/>
        <w:numPr>
          <w:ilvl w:val="0"/>
          <w:numId w:val="1"/>
        </w:numPr>
        <w:tabs>
          <w:tab w:val="left" w:pos="1211"/>
        </w:tabs>
        <w:ind w:right="223" w:firstLine="707"/>
        <w:jc w:val="both"/>
        <w:rPr>
          <w:sz w:val="28"/>
        </w:rPr>
      </w:pPr>
      <w:r>
        <w:rPr>
          <w:sz w:val="28"/>
        </w:rPr>
        <w:t xml:space="preserve">Социально значимый проект в номинации </w:t>
      </w:r>
      <w:r>
        <w:rPr>
          <w:i/>
          <w:sz w:val="28"/>
        </w:rPr>
        <w:t xml:space="preserve">«Практическая природоохранная деятельность»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содержать:</w:t>
      </w:r>
    </w:p>
    <w:p w:rsidR="00310E1B" w:rsidRDefault="00D91702">
      <w:pPr>
        <w:pStyle w:val="a3"/>
        <w:spacing w:before="1"/>
        <w:ind w:right="224" w:firstLine="707"/>
      </w:pPr>
      <w:r>
        <w:t>титульный лист с указанием названия организации и объединения; названия работы; фамилии и имени автора (полностью), класса; Ф.И.О. (полностью) руководителя и консультанта (если имеются); год выполнения работы;</w:t>
      </w:r>
    </w:p>
    <w:p w:rsidR="00310E1B" w:rsidRDefault="00D91702">
      <w:pPr>
        <w:pStyle w:val="a3"/>
        <w:ind w:right="231" w:firstLine="707"/>
      </w:pPr>
      <w:r>
        <w:t>оглавление; введение, где необходимо указать проблему, которую решает проект; обосновать ее актуальность, цель и задачи работы;</w:t>
      </w:r>
    </w:p>
    <w:p w:rsidR="00310E1B" w:rsidRDefault="00D91702">
      <w:pPr>
        <w:pStyle w:val="a3"/>
        <w:ind w:left="930" w:right="849"/>
      </w:pPr>
      <w:r>
        <w:t>этапы и механизмы его реализации; результаты по его реализации; обоснование практической значимости;</w:t>
      </w:r>
    </w:p>
    <w:p w:rsidR="00310E1B" w:rsidRDefault="00D91702">
      <w:pPr>
        <w:pStyle w:val="a3"/>
        <w:ind w:right="224" w:firstLine="707"/>
      </w:pPr>
      <w:r>
        <w:t>наглядный материал, раскрывающий содержание всех этапов реализации проекта.</w:t>
      </w:r>
    </w:p>
    <w:p w:rsidR="00310E1B" w:rsidRDefault="00D91702">
      <w:pPr>
        <w:pStyle w:val="a4"/>
        <w:numPr>
          <w:ilvl w:val="0"/>
          <w:numId w:val="1"/>
        </w:numPr>
        <w:tabs>
          <w:tab w:val="left" w:pos="1211"/>
        </w:tabs>
        <w:ind w:right="225" w:firstLine="707"/>
        <w:jc w:val="both"/>
        <w:rPr>
          <w:sz w:val="28"/>
        </w:rPr>
      </w:pPr>
      <w:r>
        <w:rPr>
          <w:sz w:val="28"/>
        </w:rPr>
        <w:t xml:space="preserve">Описание лучшей практики (опыта работы) учреждения или руководителя школьного лесничества в номинации </w:t>
      </w:r>
      <w:r>
        <w:rPr>
          <w:i/>
          <w:sz w:val="28"/>
        </w:rPr>
        <w:t xml:space="preserve">«Школьные лесничества в условиях современного образования»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содержать:</w:t>
      </w:r>
    </w:p>
    <w:p w:rsidR="00310E1B" w:rsidRDefault="00D91702">
      <w:pPr>
        <w:pStyle w:val="a3"/>
        <w:ind w:right="224" w:firstLine="707"/>
      </w:pPr>
      <w:r>
        <w:t>титульный лист с указанием Ф.И.О. автора, должности, полного названия организации, почтового адреса (с индексом), года представления опыта;</w:t>
      </w:r>
    </w:p>
    <w:p w:rsidR="00310E1B" w:rsidRDefault="00D91702">
      <w:pPr>
        <w:pStyle w:val="a3"/>
        <w:spacing w:line="321" w:lineRule="exact"/>
        <w:ind w:left="930"/>
        <w:jc w:val="left"/>
      </w:pPr>
      <w:r>
        <w:t>оглавление;</w:t>
      </w:r>
    </w:p>
    <w:p w:rsidR="00310E1B" w:rsidRDefault="00D91702">
      <w:pPr>
        <w:pStyle w:val="a3"/>
        <w:ind w:firstLine="707"/>
        <w:jc w:val="left"/>
      </w:pPr>
      <w:r>
        <w:t>краткую историю вопроса, на решение которого было направлено действие учреждения, руководителя детского объединения;</w:t>
      </w:r>
    </w:p>
    <w:p w:rsidR="00310E1B" w:rsidRDefault="00D91702">
      <w:pPr>
        <w:pStyle w:val="a3"/>
        <w:spacing w:before="2"/>
        <w:ind w:left="930" w:right="233"/>
        <w:jc w:val="left"/>
      </w:pPr>
      <w:r>
        <w:t>основные идеи, на которых базируется лучшая практика (опыт работы); характеристику условий, в которых стала возможной их реализация; описание и анализ того нового, оригинального, что есть в практике</w:t>
      </w:r>
    </w:p>
    <w:p w:rsidR="00310E1B" w:rsidRDefault="00D91702">
      <w:pPr>
        <w:pStyle w:val="a3"/>
        <w:spacing w:line="321" w:lineRule="exact"/>
        <w:jc w:val="left"/>
      </w:pPr>
      <w:r>
        <w:t>участника (показать в динамике);</w:t>
      </w:r>
    </w:p>
    <w:p w:rsidR="00310E1B" w:rsidRDefault="00D91702">
      <w:pPr>
        <w:pStyle w:val="a3"/>
        <w:ind w:right="228" w:firstLine="707"/>
      </w:pPr>
      <w:r>
        <w:t>изложение достигнутых результатов и перспективы на дальнейшую работу.</w:t>
      </w:r>
    </w:p>
    <w:p w:rsidR="00310E1B" w:rsidRDefault="00D91702">
      <w:pPr>
        <w:pStyle w:val="a3"/>
        <w:ind w:right="224" w:firstLine="707"/>
      </w:pPr>
      <w:r>
        <w:t>Приложение к описанию опыта работы может включать: дополнительные общеобразовательные общеразвивающие программы, соответствующие тематике Конкурса, разные виды методической продукции (рекомендации, пособия, разработки массовых мероприятий и др.).</w:t>
      </w:r>
    </w:p>
    <w:p w:rsidR="00310E1B" w:rsidRDefault="00D91702">
      <w:pPr>
        <w:pStyle w:val="a3"/>
        <w:ind w:right="223" w:firstLine="707"/>
      </w:pPr>
      <w:r>
        <w:t>Дополнительные общеобразовательные общеразвивающие программы должны соответствовать методическим рекомендациям Министерства образования и науки Российской Федерации по проектированию дополнительных общеразвивающих программ.</w:t>
      </w:r>
    </w:p>
    <w:p w:rsidR="00310E1B" w:rsidRDefault="00D91702">
      <w:pPr>
        <w:pStyle w:val="a3"/>
        <w:spacing w:before="1"/>
        <w:ind w:right="223" w:firstLine="707"/>
      </w:pPr>
      <w:r>
        <w:t>Методические материалы (методические пособия, рекомендации, сценарии мероприятий, описание инновационных форм и методов экологического образования и воспитания) могут быть оформлены в произвольной форме.</w:t>
      </w:r>
    </w:p>
    <w:p w:rsidR="00310E1B" w:rsidRDefault="00310E1B">
      <w:p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spacing w:before="67" w:line="242" w:lineRule="auto"/>
        <w:ind w:left="7975" w:right="225" w:hanging="120"/>
        <w:jc w:val="right"/>
      </w:pPr>
      <w:r>
        <w:t>Приложе</w:t>
      </w:r>
      <w:r w:rsidR="00B2489B">
        <w:t>ние 2</w:t>
      </w:r>
      <w:r>
        <w:t xml:space="preserve"> к положению</w:t>
      </w:r>
    </w:p>
    <w:p w:rsidR="00310E1B" w:rsidRDefault="00310E1B">
      <w:pPr>
        <w:pStyle w:val="a3"/>
        <w:spacing w:before="10"/>
        <w:ind w:left="0"/>
        <w:jc w:val="left"/>
        <w:rPr>
          <w:sz w:val="27"/>
        </w:rPr>
      </w:pPr>
    </w:p>
    <w:p w:rsidR="00310E1B" w:rsidRDefault="00D91702">
      <w:pPr>
        <w:spacing w:before="1"/>
        <w:ind w:left="31" w:right="39"/>
        <w:jc w:val="center"/>
        <w:rPr>
          <w:b/>
          <w:sz w:val="24"/>
        </w:rPr>
      </w:pPr>
      <w:r>
        <w:rPr>
          <w:b/>
          <w:sz w:val="24"/>
        </w:rPr>
        <w:t>Согласие родителя (законного представителя) на обработку персональных данных несовершеннолетнего участника регионального этапа Всероссийского юниорского лесного конкурса «Подрост»</w:t>
      </w:r>
    </w:p>
    <w:p w:rsidR="00310E1B" w:rsidRDefault="00D91702">
      <w:pPr>
        <w:ind w:left="29" w:right="39"/>
        <w:jc w:val="center"/>
        <w:rPr>
          <w:b/>
          <w:sz w:val="24"/>
        </w:rPr>
      </w:pPr>
      <w:r>
        <w:rPr>
          <w:b/>
          <w:sz w:val="24"/>
        </w:rPr>
        <w:t>(«За сохранение природы и бережное отношение к лесным богатствам»)</w:t>
      </w:r>
    </w:p>
    <w:p w:rsidR="00310E1B" w:rsidRDefault="00310E1B">
      <w:pPr>
        <w:pStyle w:val="a3"/>
        <w:spacing w:before="6"/>
        <w:ind w:left="0"/>
        <w:jc w:val="left"/>
        <w:rPr>
          <w:b/>
          <w:sz w:val="23"/>
        </w:rPr>
      </w:pPr>
    </w:p>
    <w:p w:rsidR="00310E1B" w:rsidRDefault="00D91702">
      <w:pPr>
        <w:tabs>
          <w:tab w:val="left" w:pos="9384"/>
        </w:tabs>
        <w:ind w:left="222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0E1B" w:rsidRDefault="00D91702">
      <w:pPr>
        <w:ind w:left="3462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 родителя или законного представителя)</w:t>
      </w:r>
    </w:p>
    <w:p w:rsidR="00310E1B" w:rsidRDefault="00D91702">
      <w:pPr>
        <w:tabs>
          <w:tab w:val="left" w:pos="9492"/>
        </w:tabs>
        <w:ind w:left="222"/>
        <w:rPr>
          <w:sz w:val="24"/>
        </w:rPr>
      </w:pPr>
      <w:proofErr w:type="gramStart"/>
      <w:r>
        <w:rPr>
          <w:sz w:val="24"/>
        </w:rPr>
        <w:t>зарегистрированный</w:t>
      </w:r>
      <w:proofErr w:type="gramEnd"/>
      <w:r>
        <w:rPr>
          <w:sz w:val="24"/>
        </w:rPr>
        <w:t xml:space="preserve"> (-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0E1B" w:rsidRDefault="00D91702">
      <w:pPr>
        <w:ind w:left="4862"/>
        <w:rPr>
          <w:i/>
          <w:sz w:val="24"/>
        </w:rPr>
      </w:pPr>
      <w:r>
        <w:rPr>
          <w:i/>
          <w:sz w:val="24"/>
        </w:rPr>
        <w:t>(адрес места регистрации)</w:t>
      </w:r>
    </w:p>
    <w:p w:rsidR="00310E1B" w:rsidRDefault="00D91702">
      <w:pPr>
        <w:tabs>
          <w:tab w:val="left" w:pos="2006"/>
          <w:tab w:val="left" w:pos="3473"/>
          <w:tab w:val="left" w:pos="5632"/>
          <w:tab w:val="left" w:pos="6901"/>
          <w:tab w:val="left" w:pos="8034"/>
          <w:tab w:val="left" w:pos="8309"/>
          <w:tab w:val="left" w:pos="9211"/>
          <w:tab w:val="left" w:pos="9626"/>
        </w:tabs>
        <w:spacing w:before="1"/>
        <w:ind w:left="222"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z w:val="24"/>
        </w:rPr>
        <w:tab/>
        <w:t>личность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серия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0E1B" w:rsidRDefault="00D91702">
      <w:pPr>
        <w:tabs>
          <w:tab w:val="left" w:pos="2202"/>
          <w:tab w:val="left" w:pos="9261"/>
        </w:tabs>
        <w:ind w:right="39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0E1B" w:rsidRDefault="00D91702">
      <w:pPr>
        <w:ind w:left="1618" w:right="145"/>
        <w:jc w:val="center"/>
        <w:rPr>
          <w:i/>
          <w:sz w:val="24"/>
        </w:rPr>
      </w:pPr>
      <w:r>
        <w:rPr>
          <w:i/>
          <w:sz w:val="24"/>
        </w:rPr>
        <w:t xml:space="preserve">(когда и кем </w:t>
      </w:r>
      <w:proofErr w:type="gramStart"/>
      <w:r>
        <w:rPr>
          <w:i/>
          <w:sz w:val="24"/>
        </w:rPr>
        <w:t>выдан</w:t>
      </w:r>
      <w:proofErr w:type="gramEnd"/>
      <w:r>
        <w:rPr>
          <w:i/>
          <w:sz w:val="24"/>
        </w:rPr>
        <w:t>)</w:t>
      </w:r>
    </w:p>
    <w:p w:rsidR="00310E1B" w:rsidRDefault="00D91702">
      <w:pPr>
        <w:tabs>
          <w:tab w:val="left" w:pos="1391"/>
          <w:tab w:val="left" w:pos="3082"/>
          <w:tab w:val="left" w:pos="4781"/>
          <w:tab w:val="left" w:pos="7098"/>
        </w:tabs>
        <w:ind w:right="9"/>
        <w:jc w:val="center"/>
        <w:rPr>
          <w:sz w:val="24"/>
        </w:rPr>
      </w:pPr>
      <w:r>
        <w:rPr>
          <w:sz w:val="24"/>
        </w:rPr>
        <w:t>являясь</w:t>
      </w:r>
      <w:r>
        <w:rPr>
          <w:sz w:val="24"/>
        </w:rPr>
        <w:tab/>
        <w:t>родителем</w:t>
      </w:r>
      <w:r>
        <w:rPr>
          <w:sz w:val="24"/>
        </w:rPr>
        <w:tab/>
        <w:t>(законным</w:t>
      </w:r>
      <w:r>
        <w:rPr>
          <w:sz w:val="24"/>
        </w:rPr>
        <w:tab/>
        <w:t>представителем)</w:t>
      </w:r>
      <w:r>
        <w:rPr>
          <w:sz w:val="24"/>
        </w:rPr>
        <w:tab/>
        <w:t>несовершеннолетнего</w:t>
      </w:r>
    </w:p>
    <w:p w:rsidR="00310E1B" w:rsidRDefault="00D91702">
      <w:pPr>
        <w:tabs>
          <w:tab w:val="left" w:pos="9239"/>
        </w:tabs>
        <w:ind w:right="6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0E1B" w:rsidRDefault="00D91702">
      <w:pPr>
        <w:ind w:left="1618" w:right="1625"/>
        <w:jc w:val="center"/>
        <w:rPr>
          <w:i/>
          <w:sz w:val="24"/>
        </w:rPr>
      </w:pPr>
      <w:r>
        <w:rPr>
          <w:i/>
          <w:sz w:val="24"/>
        </w:rPr>
        <w:t>(ФИО несовершеннолетнего)</w:t>
      </w:r>
    </w:p>
    <w:p w:rsidR="00310E1B" w:rsidRDefault="00D91702">
      <w:pPr>
        <w:tabs>
          <w:tab w:val="left" w:pos="9343"/>
        </w:tabs>
        <w:ind w:right="16"/>
        <w:jc w:val="center"/>
        <w:rPr>
          <w:sz w:val="24"/>
        </w:rPr>
      </w:pPr>
      <w:proofErr w:type="gramStart"/>
      <w:r>
        <w:rPr>
          <w:sz w:val="24"/>
        </w:rPr>
        <w:t>зарегистрированного</w:t>
      </w:r>
      <w:proofErr w:type="gramEnd"/>
      <w:r>
        <w:rPr>
          <w:sz w:val="24"/>
        </w:rPr>
        <w:t xml:space="preserve"> по</w:t>
      </w:r>
      <w:r>
        <w:rPr>
          <w:spacing w:val="-12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0E1B" w:rsidRDefault="00D91702">
      <w:pPr>
        <w:ind w:left="1618" w:right="1627"/>
        <w:jc w:val="center"/>
        <w:rPr>
          <w:i/>
          <w:sz w:val="24"/>
        </w:rPr>
      </w:pPr>
      <w:r>
        <w:rPr>
          <w:i/>
          <w:sz w:val="24"/>
        </w:rPr>
        <w:t>(адрес места регистрации несовершеннолетнего)</w:t>
      </w:r>
    </w:p>
    <w:p w:rsidR="00310E1B" w:rsidRDefault="00D91702">
      <w:pPr>
        <w:tabs>
          <w:tab w:val="left" w:pos="9397"/>
          <w:tab w:val="left" w:pos="9461"/>
        </w:tabs>
        <w:ind w:left="222" w:right="227"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,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, 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несовершеннолетнего)</w:t>
      </w:r>
      <w:proofErr w:type="gramEnd"/>
    </w:p>
    <w:p w:rsidR="00310E1B" w:rsidRDefault="00D91702">
      <w:pPr>
        <w:spacing w:before="1"/>
        <w:ind w:left="222" w:right="223"/>
        <w:jc w:val="both"/>
        <w:rPr>
          <w:i/>
          <w:sz w:val="24"/>
        </w:rPr>
      </w:pPr>
      <w:r>
        <w:rPr>
          <w:sz w:val="24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амбов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ул.Советская</w:t>
      </w:r>
      <w:proofErr w:type="spellEnd"/>
      <w:r>
        <w:rPr>
          <w:sz w:val="24"/>
        </w:rPr>
        <w:t xml:space="preserve">, д.108, управлению лесами Тамбовской области, расположенному по адресу: </w:t>
      </w:r>
      <w:proofErr w:type="spellStart"/>
      <w:r>
        <w:rPr>
          <w:sz w:val="24"/>
        </w:rPr>
        <w:t>г.Тамбов</w:t>
      </w:r>
      <w:proofErr w:type="spellEnd"/>
      <w:r>
        <w:rPr>
          <w:sz w:val="24"/>
        </w:rPr>
        <w:t xml:space="preserve">, Кронштадтская площадь, д.7а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>
        <w:rPr>
          <w:sz w:val="24"/>
        </w:rPr>
        <w:t>г.Тамбов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ул.Сергея</w:t>
      </w:r>
      <w:proofErr w:type="spellEnd"/>
      <w:r>
        <w:rPr>
          <w:sz w:val="24"/>
        </w:rPr>
        <w:t xml:space="preserve"> Рахманинова, д.3-б (далее – Операторы) </w:t>
      </w:r>
      <w:proofErr w:type="gramStart"/>
      <w:r>
        <w:rPr>
          <w:sz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>
        <w:rPr>
          <w:i/>
          <w:sz w:val="24"/>
        </w:rPr>
        <w:t>фамилия, имя, отчество; дата рождения; домашний адрес; место учебы; класс; номинация; биометрические данные (фото и видео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изображения).</w:t>
      </w:r>
      <w:r>
        <w:rPr>
          <w:i/>
          <w:sz w:val="24"/>
          <w:vertAlign w:val="superscript"/>
        </w:rPr>
        <w:t>1</w:t>
      </w:r>
      <w:proofErr w:type="gramEnd"/>
    </w:p>
    <w:p w:rsidR="00310E1B" w:rsidRDefault="00D91702">
      <w:pPr>
        <w:spacing w:before="1"/>
        <w:ind w:left="222" w:right="224" w:firstLine="707"/>
        <w:jc w:val="both"/>
        <w:rPr>
          <w:sz w:val="24"/>
        </w:rPr>
      </w:pPr>
      <w:r>
        <w:rPr>
          <w:sz w:val="24"/>
        </w:rPr>
        <w:t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регионального этапа Всероссийского юниорского лесного конкурса «Подрост» (далее – Конкурс), а также последующих мероприятий, сопряженных с Конкурсом.</w:t>
      </w:r>
    </w:p>
    <w:p w:rsidR="00310E1B" w:rsidRDefault="00D91702">
      <w:pPr>
        <w:ind w:left="222" w:right="225" w:firstLine="707"/>
        <w:jc w:val="both"/>
        <w:rPr>
          <w:sz w:val="24"/>
        </w:rPr>
      </w:pPr>
      <w:proofErr w:type="gramStart"/>
      <w:r>
        <w:rPr>
          <w:sz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ФГБОУ ДО</w:t>
      </w:r>
      <w:proofErr w:type="gramEnd"/>
      <w:r>
        <w:rPr>
          <w:sz w:val="24"/>
        </w:rPr>
        <w:t xml:space="preserve"> ФДЭБЦ и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России.</w:t>
      </w:r>
    </w:p>
    <w:p w:rsidR="00310E1B" w:rsidRDefault="006674D1">
      <w:pPr>
        <w:pStyle w:val="a3"/>
        <w:spacing w:before="1"/>
        <w:ind w:left="0"/>
        <w:jc w:val="left"/>
        <w:rPr>
          <w:sz w:val="13"/>
        </w:rPr>
      </w:pPr>
      <w:r>
        <w:pict>
          <v:line id="_x0000_s1028" style="position:absolute;z-index:-251658240;mso-wrap-distance-left:0;mso-wrap-distance-right:0;mso-position-horizontal-relative:page" from="85.1pt,9.9pt" to="229.1pt,9.9pt" strokeweight=".72pt">
            <w10:wrap type="topAndBottom" anchorx="page"/>
          </v:line>
        </w:pict>
      </w:r>
    </w:p>
    <w:p w:rsidR="00310E1B" w:rsidRDefault="00D91702">
      <w:pPr>
        <w:spacing w:before="61"/>
        <w:ind w:left="222" w:right="230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>1</w:t>
      </w:r>
      <w:proofErr w:type="gramStart"/>
      <w:r>
        <w:rPr>
          <w:rFonts w:ascii="Calibri" w:hAnsi="Calibri"/>
          <w:position w:val="10"/>
          <w:sz w:val="13"/>
        </w:rPr>
        <w:t xml:space="preserve"> </w:t>
      </w:r>
      <w:r>
        <w:rPr>
          <w:rFonts w:ascii="Calibri" w:hAnsi="Calibri"/>
          <w:sz w:val="20"/>
        </w:rPr>
        <w:t>В</w:t>
      </w:r>
      <w:proofErr w:type="gramEnd"/>
      <w:r>
        <w:rPr>
          <w:rFonts w:ascii="Calibri" w:hAnsi="Calibri"/>
          <w:sz w:val="20"/>
        </w:rPr>
        <w:t xml:space="preserve">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310E1B" w:rsidRDefault="00310E1B">
      <w:pPr>
        <w:rPr>
          <w:rFonts w:ascii="Calibri" w:hAnsi="Calibri"/>
          <w:sz w:val="20"/>
        </w:rPr>
        <w:sectPr w:rsidR="00310E1B" w:rsidSect="006828C5">
          <w:pgSz w:w="11910" w:h="16840"/>
          <w:pgMar w:top="426" w:right="620" w:bottom="280" w:left="1480" w:header="720" w:footer="720" w:gutter="0"/>
          <w:cols w:space="720"/>
        </w:sectPr>
      </w:pPr>
    </w:p>
    <w:p w:rsidR="00310E1B" w:rsidRDefault="00D91702">
      <w:pPr>
        <w:spacing w:before="66"/>
        <w:ind w:left="222" w:right="230" w:firstLine="707"/>
        <w:jc w:val="both"/>
        <w:rPr>
          <w:sz w:val="24"/>
        </w:rPr>
      </w:pPr>
      <w:r>
        <w:rPr>
          <w:sz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310E1B" w:rsidRDefault="00D91702">
      <w:pPr>
        <w:spacing w:before="1"/>
        <w:ind w:left="222" w:right="235" w:firstLine="707"/>
        <w:jc w:val="both"/>
        <w:rPr>
          <w:sz w:val="24"/>
        </w:rPr>
      </w:pPr>
      <w:r>
        <w:rPr>
          <w:sz w:val="24"/>
        </w:rPr>
        <w:t xml:space="preserve">Данное согласие действует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310E1B" w:rsidRDefault="00D91702">
      <w:pPr>
        <w:ind w:left="222" w:right="227" w:firstLine="707"/>
        <w:jc w:val="both"/>
        <w:rPr>
          <w:sz w:val="24"/>
        </w:rPr>
      </w:pPr>
      <w:r>
        <w:rPr>
          <w:sz w:val="24"/>
        </w:rPr>
        <w:t>Данное согласие может быть отозвано в любой момент по моему письменному заявлению.</w:t>
      </w:r>
    </w:p>
    <w:p w:rsidR="00310E1B" w:rsidRDefault="00310E1B">
      <w:pPr>
        <w:pStyle w:val="a3"/>
        <w:spacing w:before="5"/>
        <w:ind w:left="0"/>
        <w:jc w:val="left"/>
        <w:rPr>
          <w:sz w:val="25"/>
        </w:rPr>
      </w:pPr>
    </w:p>
    <w:p w:rsidR="00310E1B" w:rsidRDefault="00D91702">
      <w:pPr>
        <w:tabs>
          <w:tab w:val="left" w:pos="823"/>
          <w:tab w:val="left" w:pos="2373"/>
          <w:tab w:val="left" w:pos="3799"/>
          <w:tab w:val="left" w:pos="5414"/>
          <w:tab w:val="left" w:pos="9447"/>
        </w:tabs>
        <w:ind w:left="2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10E1B" w:rsidRDefault="00D91702">
      <w:pPr>
        <w:tabs>
          <w:tab w:val="left" w:pos="5509"/>
        </w:tabs>
        <w:ind w:left="3798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подписи</w:t>
      </w:r>
    </w:p>
    <w:p w:rsidR="00310E1B" w:rsidRDefault="00310E1B">
      <w:pPr>
        <w:rPr>
          <w:sz w:val="24"/>
        </w:r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spacing w:before="67"/>
        <w:ind w:left="603" w:right="612" w:hanging="44"/>
        <w:jc w:val="center"/>
        <w:rPr>
          <w:b/>
          <w:sz w:val="24"/>
        </w:rPr>
      </w:pPr>
      <w:r>
        <w:rPr>
          <w:b/>
          <w:sz w:val="24"/>
        </w:rPr>
        <w:t>Согласие на обработку персональных данных совершеннолетнего участника регионального этапа Всероссийского юниорского лесного конкурса «Подрост» («За сохранение природы и бережное отношение к лесным богатствам»)</w:t>
      </w:r>
    </w:p>
    <w:p w:rsidR="00310E1B" w:rsidRDefault="00310E1B">
      <w:pPr>
        <w:pStyle w:val="a3"/>
        <w:spacing w:before="7"/>
        <w:ind w:left="0"/>
        <w:jc w:val="left"/>
        <w:rPr>
          <w:b/>
          <w:sz w:val="23"/>
        </w:rPr>
      </w:pPr>
    </w:p>
    <w:p w:rsidR="00310E1B" w:rsidRDefault="00D91702">
      <w:pPr>
        <w:tabs>
          <w:tab w:val="left" w:pos="9280"/>
        </w:tabs>
        <w:ind w:right="19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0E1B" w:rsidRDefault="00D91702">
      <w:pPr>
        <w:ind w:left="1618" w:right="1623"/>
        <w:jc w:val="center"/>
        <w:rPr>
          <w:i/>
          <w:sz w:val="24"/>
        </w:rPr>
      </w:pPr>
      <w:r>
        <w:rPr>
          <w:i/>
          <w:sz w:val="24"/>
        </w:rPr>
        <w:t>(ФИО)</w:t>
      </w:r>
    </w:p>
    <w:p w:rsidR="00310E1B" w:rsidRDefault="00D91702">
      <w:pPr>
        <w:tabs>
          <w:tab w:val="left" w:pos="2951"/>
          <w:tab w:val="left" w:pos="3526"/>
          <w:tab w:val="left" w:pos="4599"/>
          <w:tab w:val="left" w:pos="9456"/>
        </w:tabs>
        <w:ind w:left="47"/>
        <w:jc w:val="center"/>
        <w:rPr>
          <w:sz w:val="24"/>
        </w:rPr>
      </w:pPr>
      <w:r>
        <w:rPr>
          <w:sz w:val="24"/>
        </w:rPr>
        <w:t>зарегистрированны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</w:t>
      </w:r>
      <w:r>
        <w:rPr>
          <w:sz w:val="24"/>
        </w:rPr>
        <w:tab/>
        <w:t>по</w:t>
      </w:r>
      <w:r>
        <w:rPr>
          <w:sz w:val="24"/>
        </w:rPr>
        <w:tab/>
        <w:t>адресу: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0E1B" w:rsidRDefault="006674D1">
      <w:pPr>
        <w:pStyle w:val="a3"/>
        <w:spacing w:before="9"/>
        <w:ind w:left="0"/>
        <w:jc w:val="left"/>
        <w:rPr>
          <w:sz w:val="19"/>
        </w:rPr>
      </w:pPr>
      <w:r>
        <w:pict>
          <v:line id="_x0000_s1027" style="position:absolute;z-index:-251657216;mso-wrap-distance-left:0;mso-wrap-distance-right:0;mso-position-horizontal-relative:page" from="85.1pt,13.6pt" to="547.1pt,13.6pt" strokeweight=".48pt">
            <w10:wrap type="topAndBottom" anchorx="page"/>
          </v:line>
        </w:pict>
      </w:r>
    </w:p>
    <w:p w:rsidR="00310E1B" w:rsidRDefault="00D91702">
      <w:pPr>
        <w:tabs>
          <w:tab w:val="left" w:pos="9240"/>
        </w:tabs>
        <w:spacing w:line="247" w:lineRule="exact"/>
        <w:ind w:right="59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0E1B" w:rsidRDefault="00D91702">
      <w:pPr>
        <w:ind w:left="1618" w:right="1625"/>
        <w:jc w:val="center"/>
        <w:rPr>
          <w:i/>
          <w:sz w:val="24"/>
        </w:rPr>
      </w:pPr>
      <w:r>
        <w:rPr>
          <w:i/>
          <w:sz w:val="24"/>
        </w:rPr>
        <w:t>(адрес места регистрации)</w:t>
      </w:r>
    </w:p>
    <w:p w:rsidR="00310E1B" w:rsidRDefault="00D91702">
      <w:pPr>
        <w:tabs>
          <w:tab w:val="left" w:pos="6912"/>
          <w:tab w:val="left" w:pos="9343"/>
        </w:tabs>
        <w:ind w:right="16"/>
        <w:jc w:val="center"/>
        <w:rPr>
          <w:sz w:val="24"/>
        </w:rPr>
      </w:pPr>
      <w:r>
        <w:rPr>
          <w:sz w:val="24"/>
        </w:rPr>
        <w:t>наименование документа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10E1B" w:rsidRDefault="00D91702">
      <w:pPr>
        <w:tabs>
          <w:tab w:val="left" w:pos="1464"/>
        </w:tabs>
        <w:ind w:left="22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выдан</w:t>
      </w:r>
    </w:p>
    <w:p w:rsidR="00310E1B" w:rsidRDefault="00D91702">
      <w:pPr>
        <w:tabs>
          <w:tab w:val="left" w:pos="9463"/>
        </w:tabs>
        <w:ind w:left="22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10E1B" w:rsidRDefault="00D91702">
      <w:pPr>
        <w:ind w:left="3887"/>
        <w:rPr>
          <w:i/>
          <w:sz w:val="24"/>
        </w:rPr>
      </w:pPr>
      <w:r>
        <w:rPr>
          <w:i/>
          <w:sz w:val="24"/>
        </w:rPr>
        <w:t xml:space="preserve">(когда и кем </w:t>
      </w:r>
      <w:proofErr w:type="gramStart"/>
      <w:r>
        <w:rPr>
          <w:i/>
          <w:sz w:val="24"/>
        </w:rPr>
        <w:t>выдан</w:t>
      </w:r>
      <w:proofErr w:type="gramEnd"/>
      <w:r>
        <w:rPr>
          <w:i/>
          <w:sz w:val="24"/>
        </w:rPr>
        <w:t>)</w:t>
      </w:r>
    </w:p>
    <w:p w:rsidR="00310E1B" w:rsidRDefault="00D91702">
      <w:pPr>
        <w:spacing w:before="120"/>
        <w:ind w:left="222" w:right="224"/>
        <w:jc w:val="both"/>
        <w:rPr>
          <w:i/>
          <w:sz w:val="24"/>
        </w:rPr>
      </w:pPr>
      <w:r>
        <w:rPr>
          <w:sz w:val="24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амбов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ул.Советская</w:t>
      </w:r>
      <w:proofErr w:type="spellEnd"/>
      <w:r>
        <w:rPr>
          <w:sz w:val="24"/>
        </w:rPr>
        <w:t xml:space="preserve">, д.108, управлению лесами Тамбовской области, расположенному по адресу: </w:t>
      </w:r>
      <w:proofErr w:type="spellStart"/>
      <w:r>
        <w:rPr>
          <w:sz w:val="24"/>
        </w:rPr>
        <w:t>г.Тамбов</w:t>
      </w:r>
      <w:proofErr w:type="spellEnd"/>
      <w:r>
        <w:rPr>
          <w:sz w:val="24"/>
        </w:rPr>
        <w:t xml:space="preserve">, Кронштадтская площадь, д.7а и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>
        <w:rPr>
          <w:sz w:val="24"/>
        </w:rPr>
        <w:t>г.Тамбов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ул.Сергея</w:t>
      </w:r>
      <w:proofErr w:type="spellEnd"/>
      <w:r>
        <w:rPr>
          <w:sz w:val="24"/>
        </w:rPr>
        <w:t xml:space="preserve"> Рахманинова, д.3-б (далее – Операторы) </w:t>
      </w:r>
      <w:proofErr w:type="gramStart"/>
      <w:r>
        <w:rPr>
          <w:sz w:val="24"/>
        </w:rPr>
        <w:t xml:space="preserve">персональных данных, относящихся исключительно к перечисленным ниже категориям персональных данных: </w:t>
      </w:r>
      <w:r>
        <w:rPr>
          <w:i/>
          <w:sz w:val="24"/>
        </w:rPr>
        <w:t>фамилия, имя, отчество; дата  рождения; паспортные данные; домашний адрес; место учебы/работы; класс/должность; номинация; биометрические данные (фото и видео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изображения).</w:t>
      </w:r>
      <w:r>
        <w:rPr>
          <w:i/>
          <w:sz w:val="24"/>
          <w:vertAlign w:val="superscript"/>
        </w:rPr>
        <w:t>2</w:t>
      </w:r>
      <w:proofErr w:type="gramEnd"/>
    </w:p>
    <w:p w:rsidR="00310E1B" w:rsidRDefault="00D91702">
      <w:pPr>
        <w:spacing w:before="1"/>
        <w:ind w:left="222" w:right="233" w:firstLine="707"/>
        <w:jc w:val="both"/>
        <w:rPr>
          <w:sz w:val="24"/>
        </w:rPr>
      </w:pPr>
      <w:r>
        <w:rPr>
          <w:sz w:val="24"/>
        </w:rPr>
        <w:t>Я даю согласие на использование персональных данных исключительно в целях оформления всех необходимых документов, требующихся в процессе организации и проведения регионального этапа Всероссийского юниорского лесного конкурса</w:t>
      </w:r>
    </w:p>
    <w:p w:rsidR="00310E1B" w:rsidRDefault="00D91702">
      <w:pPr>
        <w:ind w:left="222" w:right="230"/>
        <w:jc w:val="both"/>
        <w:rPr>
          <w:sz w:val="24"/>
        </w:rPr>
      </w:pPr>
      <w:r>
        <w:rPr>
          <w:sz w:val="24"/>
        </w:rPr>
        <w:t>«Подрост» (далее – Конкурс), а также последующих мероприятий, сопряженных с Конкурсом.</w:t>
      </w:r>
    </w:p>
    <w:p w:rsidR="00310E1B" w:rsidRDefault="00D91702">
      <w:pPr>
        <w:ind w:left="222" w:right="227" w:firstLine="707"/>
        <w:jc w:val="both"/>
        <w:rPr>
          <w:sz w:val="24"/>
        </w:rPr>
      </w:pPr>
      <w:proofErr w:type="gramStart"/>
      <w:r>
        <w:rPr>
          <w:sz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публикации в СМИ, в том числе в сети Интернет на сайтах Операторов, на информационных стендах), а также в ФГБОУ ДО ФДЭБЦ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310E1B" w:rsidRDefault="00D91702">
      <w:pPr>
        <w:spacing w:before="1"/>
        <w:ind w:left="222" w:right="228" w:firstLine="707"/>
        <w:jc w:val="both"/>
        <w:rPr>
          <w:sz w:val="24"/>
        </w:rPr>
      </w:pPr>
      <w:r>
        <w:rPr>
          <w:sz w:val="24"/>
        </w:rPr>
        <w:t>Я проинформирован, что Операторы гарантируют обработку  персональных данных в соответствии с действующим законодательством РФ как неавтоматизированным, так и автоматизированным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способами.</w:t>
      </w:r>
    </w:p>
    <w:p w:rsidR="00310E1B" w:rsidRDefault="00D91702">
      <w:pPr>
        <w:ind w:left="222" w:right="235" w:firstLine="707"/>
        <w:jc w:val="both"/>
        <w:rPr>
          <w:sz w:val="24"/>
        </w:rPr>
      </w:pPr>
      <w:r>
        <w:rPr>
          <w:sz w:val="24"/>
        </w:rPr>
        <w:t xml:space="preserve">Данное согласие действует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310E1B" w:rsidRDefault="00D91702">
      <w:pPr>
        <w:ind w:left="222" w:right="230" w:firstLine="707"/>
        <w:jc w:val="both"/>
        <w:rPr>
          <w:sz w:val="24"/>
        </w:rPr>
      </w:pPr>
      <w:r>
        <w:rPr>
          <w:sz w:val="24"/>
        </w:rPr>
        <w:t>Данное согласие может быть отозвано в любой момент по моему письменному заявлению.</w:t>
      </w:r>
    </w:p>
    <w:p w:rsidR="00310E1B" w:rsidRDefault="00310E1B">
      <w:pPr>
        <w:pStyle w:val="a3"/>
        <w:ind w:left="0"/>
        <w:jc w:val="left"/>
        <w:rPr>
          <w:sz w:val="24"/>
        </w:rPr>
      </w:pPr>
    </w:p>
    <w:p w:rsidR="00310E1B" w:rsidRDefault="00D91702">
      <w:pPr>
        <w:tabs>
          <w:tab w:val="left" w:pos="2374"/>
          <w:tab w:val="left" w:pos="3740"/>
          <w:tab w:val="left" w:pos="5355"/>
          <w:tab w:val="left" w:pos="7467"/>
        </w:tabs>
        <w:ind w:left="286"/>
        <w:jc w:val="both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     </w:t>
      </w:r>
      <w:r>
        <w:rPr>
          <w:spacing w:val="8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310E1B" w:rsidRDefault="00310E1B">
      <w:pPr>
        <w:pStyle w:val="a3"/>
        <w:ind w:left="0"/>
        <w:jc w:val="left"/>
        <w:rPr>
          <w:sz w:val="20"/>
        </w:rPr>
      </w:pPr>
    </w:p>
    <w:p w:rsidR="00310E1B" w:rsidRDefault="00310E1B">
      <w:pPr>
        <w:pStyle w:val="a3"/>
        <w:ind w:left="0"/>
        <w:jc w:val="left"/>
        <w:rPr>
          <w:sz w:val="20"/>
        </w:rPr>
      </w:pPr>
    </w:p>
    <w:p w:rsidR="00310E1B" w:rsidRDefault="00310E1B">
      <w:pPr>
        <w:pStyle w:val="a3"/>
        <w:ind w:left="0"/>
        <w:jc w:val="left"/>
        <w:rPr>
          <w:sz w:val="20"/>
        </w:rPr>
      </w:pPr>
    </w:p>
    <w:p w:rsidR="00310E1B" w:rsidRDefault="00310E1B">
      <w:pPr>
        <w:pStyle w:val="a3"/>
        <w:ind w:left="0"/>
        <w:jc w:val="left"/>
        <w:rPr>
          <w:sz w:val="20"/>
        </w:rPr>
      </w:pPr>
    </w:p>
    <w:p w:rsidR="00310E1B" w:rsidRDefault="006674D1">
      <w:pPr>
        <w:pStyle w:val="a3"/>
        <w:spacing w:before="1"/>
        <w:ind w:left="0"/>
        <w:jc w:val="left"/>
        <w:rPr>
          <w:sz w:val="13"/>
        </w:rPr>
      </w:pPr>
      <w:r>
        <w:pict>
          <v:line id="_x0000_s1026" style="position:absolute;z-index:-251656192;mso-wrap-distance-left:0;mso-wrap-distance-right:0;mso-position-horizontal-relative:page" from="85.1pt,9.9pt" to="229.1pt,9.9pt" strokeweight=".72pt">
            <w10:wrap type="topAndBottom" anchorx="page"/>
          </v:line>
        </w:pict>
      </w:r>
    </w:p>
    <w:p w:rsidR="00310E1B" w:rsidRDefault="00D91702">
      <w:pPr>
        <w:spacing w:before="63"/>
        <w:ind w:left="222" w:right="230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>2</w:t>
      </w:r>
      <w:proofErr w:type="gramStart"/>
      <w:r>
        <w:rPr>
          <w:rFonts w:ascii="Calibri" w:hAnsi="Calibri"/>
          <w:position w:val="10"/>
          <w:sz w:val="13"/>
        </w:rPr>
        <w:t xml:space="preserve"> </w:t>
      </w:r>
      <w:r>
        <w:rPr>
          <w:rFonts w:ascii="Calibri" w:hAnsi="Calibri"/>
          <w:sz w:val="20"/>
        </w:rPr>
        <w:t>В</w:t>
      </w:r>
      <w:proofErr w:type="gramEnd"/>
      <w:r>
        <w:rPr>
          <w:rFonts w:ascii="Calibri" w:hAnsi="Calibri"/>
          <w:sz w:val="20"/>
        </w:rPr>
        <w:t xml:space="preserve">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  <w:p w:rsidR="00310E1B" w:rsidRDefault="00310E1B">
      <w:pPr>
        <w:rPr>
          <w:rFonts w:ascii="Calibri" w:hAnsi="Calibri"/>
          <w:sz w:val="20"/>
        </w:rPr>
        <w:sectPr w:rsidR="00310E1B" w:rsidSect="006828C5">
          <w:pgSz w:w="11910" w:h="16840"/>
          <w:pgMar w:top="568" w:right="620" w:bottom="280" w:left="1480" w:header="720" w:footer="720" w:gutter="0"/>
          <w:cols w:space="720"/>
        </w:sectPr>
      </w:pPr>
    </w:p>
    <w:p w:rsidR="00B2489B" w:rsidRDefault="00B2489B" w:rsidP="00B2489B">
      <w:pPr>
        <w:pStyle w:val="a3"/>
        <w:spacing w:before="67" w:line="242" w:lineRule="auto"/>
        <w:ind w:right="211"/>
        <w:jc w:val="right"/>
      </w:pPr>
      <w:r>
        <w:t>Приложение 3</w:t>
      </w:r>
    </w:p>
    <w:p w:rsidR="00310E1B" w:rsidRDefault="00D91702" w:rsidP="00B2489B">
      <w:pPr>
        <w:pStyle w:val="a3"/>
        <w:spacing w:before="67" w:line="242" w:lineRule="auto"/>
        <w:ind w:right="211"/>
        <w:jc w:val="right"/>
      </w:pPr>
      <w:r>
        <w:t>к положению</w:t>
      </w:r>
    </w:p>
    <w:p w:rsidR="00310E1B" w:rsidRDefault="00D91702">
      <w:pPr>
        <w:pStyle w:val="11"/>
        <w:spacing w:before="1"/>
        <w:ind w:left="2929"/>
        <w:jc w:val="left"/>
      </w:pPr>
      <w:r>
        <w:t>Критерии оценки конкурсных работ</w:t>
      </w:r>
    </w:p>
    <w:p w:rsidR="00310E1B" w:rsidRDefault="00310E1B">
      <w:pPr>
        <w:pStyle w:val="a3"/>
        <w:spacing w:before="8"/>
        <w:ind w:left="0"/>
        <w:jc w:val="left"/>
        <w:rPr>
          <w:b/>
          <w:sz w:val="19"/>
        </w:rPr>
      </w:pPr>
    </w:p>
    <w:p w:rsidR="00310E1B" w:rsidRDefault="00D91702">
      <w:pPr>
        <w:spacing w:before="89"/>
        <w:ind w:left="222" w:right="225" w:firstLine="707"/>
        <w:jc w:val="both"/>
        <w:rPr>
          <w:sz w:val="28"/>
        </w:rPr>
      </w:pPr>
      <w:r>
        <w:rPr>
          <w:sz w:val="28"/>
        </w:rPr>
        <w:t xml:space="preserve">Конкурсные исследовательские работы в номинациях </w:t>
      </w:r>
      <w:r>
        <w:rPr>
          <w:i/>
          <w:sz w:val="28"/>
        </w:rPr>
        <w:t>«Лесоведение и лесоводство»</w:t>
      </w:r>
      <w:r>
        <w:rPr>
          <w:sz w:val="28"/>
        </w:rPr>
        <w:t xml:space="preserve">, </w:t>
      </w:r>
      <w:r>
        <w:rPr>
          <w:i/>
          <w:sz w:val="28"/>
        </w:rPr>
        <w:t xml:space="preserve">«Экология лесных животных» </w:t>
      </w:r>
      <w:r>
        <w:rPr>
          <w:sz w:val="28"/>
        </w:rPr>
        <w:t xml:space="preserve">и </w:t>
      </w:r>
      <w:r>
        <w:rPr>
          <w:i/>
          <w:sz w:val="28"/>
        </w:rPr>
        <w:t xml:space="preserve">«Экология лесных растений» </w:t>
      </w:r>
      <w:r>
        <w:rPr>
          <w:sz w:val="28"/>
        </w:rPr>
        <w:t>оцениваются по следующим критериям:</w:t>
      </w:r>
    </w:p>
    <w:p w:rsidR="00310E1B" w:rsidRDefault="00310E1B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382"/>
      </w:tblGrid>
      <w:tr w:rsidR="00310E1B">
        <w:trPr>
          <w:trHeight w:val="321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1" w:lineRule="exact"/>
              <w:ind w:left="3467" w:right="34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1" w:lineRule="exact"/>
              <w:ind w:left="300" w:right="2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Баллы</w:t>
            </w:r>
          </w:p>
        </w:tc>
      </w:tr>
      <w:tr w:rsidR="00310E1B">
        <w:trPr>
          <w:trHeight w:val="645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Постановка цели и задач, обоснование актуальности, новизна,</w:t>
            </w:r>
          </w:p>
          <w:p w:rsidR="00310E1B" w:rsidRDefault="00D9170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инновационность</w:t>
            </w:r>
            <w:proofErr w:type="spellEnd"/>
            <w:r>
              <w:rPr>
                <w:sz w:val="28"/>
              </w:rPr>
              <w:t xml:space="preserve"> выбранной темы и ее обоснование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321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Обоснованность выбора методики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2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2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Глубина проработанности и осмысления материала работы,</w:t>
            </w:r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использование литературы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323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Практическая значимость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4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321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Значимость и обоснованность выводов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1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2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Качество оформления представленного материала и его</w:t>
            </w:r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5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Оригинальность работы – не менее 75% (проверка на</w:t>
            </w:r>
            <w:proofErr w:type="gramEnd"/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антиплагиат</w:t>
            </w:r>
            <w:proofErr w:type="spellEnd"/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17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</w:tbl>
    <w:p w:rsidR="00310E1B" w:rsidRDefault="00D91702">
      <w:pPr>
        <w:ind w:left="222"/>
        <w:rPr>
          <w:i/>
          <w:sz w:val="28"/>
        </w:rPr>
      </w:pPr>
      <w:r>
        <w:rPr>
          <w:i/>
          <w:sz w:val="28"/>
        </w:rPr>
        <w:t>Максимальное количество баллов – 35.</w:t>
      </w:r>
    </w:p>
    <w:p w:rsidR="00310E1B" w:rsidRDefault="00310E1B">
      <w:pPr>
        <w:pStyle w:val="a3"/>
        <w:spacing w:before="11"/>
        <w:ind w:left="0"/>
        <w:jc w:val="left"/>
        <w:rPr>
          <w:i/>
          <w:sz w:val="27"/>
        </w:rPr>
      </w:pPr>
    </w:p>
    <w:p w:rsidR="00310E1B" w:rsidRDefault="00D91702">
      <w:pPr>
        <w:pStyle w:val="a3"/>
        <w:tabs>
          <w:tab w:val="left" w:pos="2958"/>
          <w:tab w:val="left" w:pos="6009"/>
          <w:tab w:val="left" w:pos="7560"/>
          <w:tab w:val="left" w:pos="8237"/>
        </w:tabs>
        <w:ind w:left="930"/>
        <w:jc w:val="left"/>
      </w:pPr>
      <w:r>
        <w:t>Конкурсные</w:t>
      </w:r>
      <w:r>
        <w:tab/>
        <w:t>социально-значимые</w:t>
      </w:r>
      <w:r>
        <w:tab/>
        <w:t>проекты</w:t>
      </w:r>
      <w:r>
        <w:tab/>
        <w:t>в</w:t>
      </w:r>
      <w:r>
        <w:tab/>
        <w:t>номинации</w:t>
      </w:r>
    </w:p>
    <w:p w:rsidR="00310E1B" w:rsidRDefault="00D91702">
      <w:pPr>
        <w:tabs>
          <w:tab w:val="left" w:pos="2529"/>
          <w:tab w:val="left" w:pos="5028"/>
          <w:tab w:val="left" w:pos="7308"/>
          <w:tab w:val="left" w:pos="9289"/>
        </w:tabs>
        <w:spacing w:before="2"/>
        <w:ind w:left="222" w:right="225"/>
        <w:rPr>
          <w:sz w:val="28"/>
        </w:rPr>
      </w:pPr>
      <w:r>
        <w:rPr>
          <w:i/>
          <w:sz w:val="28"/>
        </w:rPr>
        <w:t>«Практическая</w:t>
      </w:r>
      <w:r>
        <w:rPr>
          <w:i/>
          <w:sz w:val="28"/>
        </w:rPr>
        <w:tab/>
        <w:t>природоохранная</w:t>
      </w:r>
      <w:r>
        <w:rPr>
          <w:i/>
          <w:sz w:val="28"/>
        </w:rPr>
        <w:tab/>
        <w:t>деятельность»</w:t>
      </w:r>
      <w:r>
        <w:rPr>
          <w:i/>
          <w:sz w:val="28"/>
        </w:rPr>
        <w:tab/>
      </w:r>
      <w:r>
        <w:rPr>
          <w:sz w:val="28"/>
        </w:rPr>
        <w:t>оцениваются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310E1B" w:rsidRDefault="00310E1B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382"/>
      </w:tblGrid>
      <w:tr w:rsidR="00310E1B">
        <w:trPr>
          <w:trHeight w:val="321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1" w:lineRule="exact"/>
              <w:ind w:left="3467" w:right="34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1" w:lineRule="exact"/>
              <w:ind w:left="300" w:right="2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Баллы</w:t>
            </w:r>
          </w:p>
        </w:tc>
      </w:tr>
      <w:tr w:rsidR="00310E1B">
        <w:trPr>
          <w:trHeight w:val="645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Постановка цели и задач, их соответствие актуальности</w:t>
            </w:r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существующей проблемы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17" w:lineRule="exact"/>
              <w:ind w:left="300" w:right="260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3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Оригинальность подходов в решении, наличие </w:t>
            </w:r>
            <w:proofErr w:type="gramStart"/>
            <w:r>
              <w:rPr>
                <w:sz w:val="28"/>
              </w:rPr>
              <w:t>самостоятельного</w:t>
            </w:r>
            <w:proofErr w:type="gramEnd"/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взгляда автора на решаемую проблему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300" w:right="260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5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Соответствие цели и задач содержанию и </w:t>
            </w:r>
            <w:proofErr w:type="gramStart"/>
            <w:r>
              <w:rPr>
                <w:sz w:val="28"/>
              </w:rPr>
              <w:t>ожидаемым</w:t>
            </w:r>
            <w:proofErr w:type="gramEnd"/>
          </w:p>
          <w:p w:rsidR="00310E1B" w:rsidRDefault="00D9170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результатам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300" w:right="260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2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Грамотность и логичность в последовательности реализации</w:t>
            </w:r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300" w:right="260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323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Практическая значимость проекта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4" w:lineRule="exact"/>
              <w:ind w:left="300" w:right="260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2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Качество оформления представленного материала и его</w:t>
            </w:r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300" w:right="260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</w:tbl>
    <w:p w:rsidR="00310E1B" w:rsidRDefault="00D91702">
      <w:pPr>
        <w:ind w:left="222"/>
        <w:rPr>
          <w:i/>
          <w:sz w:val="28"/>
        </w:rPr>
      </w:pPr>
      <w:r>
        <w:rPr>
          <w:i/>
          <w:sz w:val="28"/>
        </w:rPr>
        <w:t>Максимальное количество баллов – 30.</w:t>
      </w:r>
    </w:p>
    <w:p w:rsidR="00310E1B" w:rsidRDefault="00310E1B">
      <w:pPr>
        <w:rPr>
          <w:sz w:val="28"/>
        </w:rPr>
        <w:sectPr w:rsidR="00310E1B">
          <w:pgSz w:w="11910" w:h="16840"/>
          <w:pgMar w:top="104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tabs>
          <w:tab w:val="left" w:pos="1983"/>
          <w:tab w:val="left" w:pos="2442"/>
          <w:tab w:val="left" w:pos="2680"/>
          <w:tab w:val="left" w:pos="3685"/>
          <w:tab w:val="left" w:pos="4576"/>
          <w:tab w:val="left" w:pos="5129"/>
          <w:tab w:val="left" w:pos="6135"/>
          <w:tab w:val="left" w:pos="6282"/>
          <w:tab w:val="left" w:pos="7569"/>
          <w:tab w:val="left" w:pos="7850"/>
          <w:tab w:val="left" w:pos="8239"/>
        </w:tabs>
        <w:spacing w:before="71"/>
        <w:ind w:right="225" w:firstLine="707"/>
        <w:jc w:val="left"/>
      </w:pPr>
      <w:r>
        <w:t>Описание</w:t>
      </w:r>
      <w:r>
        <w:tab/>
        <w:t>лучшей</w:t>
      </w:r>
      <w:r>
        <w:tab/>
        <w:t>практики</w:t>
      </w:r>
      <w:r>
        <w:tab/>
        <w:t>(опыта</w:t>
      </w:r>
      <w:r>
        <w:tab/>
      </w:r>
      <w:r>
        <w:tab/>
        <w:t>работы)</w:t>
      </w:r>
      <w:r>
        <w:tab/>
      </w:r>
      <w:r>
        <w:rPr>
          <w:spacing w:val="-1"/>
        </w:rPr>
        <w:t xml:space="preserve">образовательной </w:t>
      </w:r>
      <w:r>
        <w:t>организации</w:t>
      </w:r>
      <w:r>
        <w:tab/>
        <w:t>или</w:t>
      </w:r>
      <w:r>
        <w:tab/>
      </w:r>
      <w:r>
        <w:tab/>
        <w:t>руководителя</w:t>
      </w:r>
      <w:r>
        <w:tab/>
        <w:t>школьного</w:t>
      </w:r>
      <w:r>
        <w:tab/>
        <w:t>лесничества</w:t>
      </w:r>
      <w:r>
        <w:tab/>
        <w:t>в</w:t>
      </w:r>
      <w:r>
        <w:tab/>
      </w:r>
      <w:r>
        <w:rPr>
          <w:spacing w:val="-4"/>
        </w:rPr>
        <w:t>номинации</w:t>
      </w:r>
    </w:p>
    <w:p w:rsidR="00310E1B" w:rsidRDefault="00D91702">
      <w:pPr>
        <w:ind w:left="222" w:right="230"/>
        <w:rPr>
          <w:sz w:val="28"/>
        </w:rPr>
      </w:pPr>
      <w:r>
        <w:rPr>
          <w:i/>
          <w:sz w:val="28"/>
        </w:rPr>
        <w:t xml:space="preserve">«Школьные лесничества в условиях современного образования» </w:t>
      </w:r>
      <w:r>
        <w:rPr>
          <w:sz w:val="28"/>
        </w:rPr>
        <w:t>оценивается по следующим критериям:</w:t>
      </w:r>
    </w:p>
    <w:p w:rsidR="00310E1B" w:rsidRDefault="00310E1B">
      <w:pPr>
        <w:pStyle w:val="a3"/>
        <w:spacing w:before="5" w:after="1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0"/>
        <w:gridCol w:w="1382"/>
      </w:tblGrid>
      <w:tr w:rsidR="00310E1B">
        <w:trPr>
          <w:trHeight w:val="323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4" w:lineRule="exact"/>
              <w:ind w:left="3467" w:right="34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4" w:lineRule="exact"/>
              <w:ind w:left="300" w:right="2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Баллы</w:t>
            </w:r>
          </w:p>
        </w:tc>
      </w:tr>
      <w:tr w:rsidR="00310E1B">
        <w:trPr>
          <w:trHeight w:val="642"/>
        </w:trPr>
        <w:tc>
          <w:tcPr>
            <w:tcW w:w="8190" w:type="dxa"/>
          </w:tcPr>
          <w:p w:rsidR="00310E1B" w:rsidRDefault="00D91702">
            <w:pPr>
              <w:pStyle w:val="TableParagraph"/>
              <w:tabs>
                <w:tab w:val="left" w:pos="2342"/>
                <w:tab w:val="left" w:pos="4051"/>
                <w:tab w:val="left" w:pos="6039"/>
                <w:tab w:val="left" w:pos="6441"/>
              </w:tabs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  <w:r>
              <w:rPr>
                <w:sz w:val="28"/>
              </w:rPr>
              <w:tab/>
              <w:t>технологий,</w:t>
            </w:r>
            <w:r>
              <w:rPr>
                <w:sz w:val="28"/>
              </w:rPr>
              <w:tab/>
              <w:t>используемых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323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Актуальность представленной работы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4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3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Соответствие содержания представленной работы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цели и задачам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5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Оригинальность технологий, используемых в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310E1B" w:rsidRDefault="00D9170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321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Разнообразие направлений и форм работы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1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964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240" w:lineRule="auto"/>
              <w:ind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Программно-методическое обеспечение содержания деятельности и его практическая значимость (в приложении – в форме</w:t>
            </w:r>
            <w:proofErr w:type="gramEnd"/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методической продукции или в форме списка)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5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Результативность обучения и успешность в </w:t>
            </w:r>
            <w:proofErr w:type="gramStart"/>
            <w:r>
              <w:rPr>
                <w:sz w:val="28"/>
              </w:rPr>
              <w:t>профессиональном</w:t>
            </w:r>
            <w:proofErr w:type="gramEnd"/>
          </w:p>
          <w:p w:rsidR="00310E1B" w:rsidRDefault="00D91702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самоопределении</w:t>
            </w:r>
            <w:proofErr w:type="gramEnd"/>
            <w:r>
              <w:rPr>
                <w:sz w:val="28"/>
              </w:rPr>
              <w:t xml:space="preserve"> учащихся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17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321"/>
        </w:trPr>
        <w:tc>
          <w:tcPr>
            <w:tcW w:w="8190" w:type="dxa"/>
          </w:tcPr>
          <w:p w:rsidR="00310E1B" w:rsidRDefault="00D9170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Практическая значимость конкурсной работы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spacing w:line="302" w:lineRule="exact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  <w:tr w:rsidR="00310E1B">
        <w:trPr>
          <w:trHeight w:val="645"/>
        </w:trPr>
        <w:tc>
          <w:tcPr>
            <w:tcW w:w="8190" w:type="dxa"/>
          </w:tcPr>
          <w:p w:rsidR="00310E1B" w:rsidRDefault="00D9170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Качество оформления представленного материала и его</w:t>
            </w:r>
          </w:p>
          <w:p w:rsidR="00310E1B" w:rsidRDefault="00D9170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информативность</w:t>
            </w:r>
          </w:p>
        </w:tc>
        <w:tc>
          <w:tcPr>
            <w:tcW w:w="1382" w:type="dxa"/>
          </w:tcPr>
          <w:p w:rsidR="00310E1B" w:rsidRDefault="00D91702">
            <w:pPr>
              <w:pStyle w:val="TableParagraph"/>
              <w:ind w:left="299" w:right="292"/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</w:tr>
    </w:tbl>
    <w:p w:rsidR="00310E1B" w:rsidRDefault="00D91702">
      <w:pPr>
        <w:ind w:left="222"/>
        <w:rPr>
          <w:i/>
          <w:sz w:val="28"/>
        </w:rPr>
      </w:pPr>
      <w:r>
        <w:rPr>
          <w:i/>
          <w:sz w:val="28"/>
        </w:rPr>
        <w:t>Максимальное количество баллов – 45.</w:t>
      </w:r>
    </w:p>
    <w:p w:rsidR="00310E1B" w:rsidRDefault="00310E1B">
      <w:pPr>
        <w:rPr>
          <w:sz w:val="28"/>
        </w:rPr>
        <w:sectPr w:rsidR="00310E1B">
          <w:pgSz w:w="11910" w:h="16840"/>
          <w:pgMar w:top="1360" w:right="620" w:bottom="280" w:left="1480" w:header="720" w:footer="720" w:gutter="0"/>
          <w:cols w:space="720"/>
        </w:sectPr>
      </w:pPr>
    </w:p>
    <w:p w:rsidR="00310E1B" w:rsidRDefault="00D91702">
      <w:pPr>
        <w:pStyle w:val="a3"/>
        <w:spacing w:before="67" w:line="242" w:lineRule="auto"/>
        <w:ind w:left="7944" w:right="217" w:hanging="89"/>
        <w:jc w:val="right"/>
      </w:pPr>
      <w:r>
        <w:t>Приложение</w:t>
      </w:r>
      <w:r>
        <w:rPr>
          <w:spacing w:val="-6"/>
        </w:rPr>
        <w:t xml:space="preserve"> </w:t>
      </w:r>
      <w:r>
        <w:t xml:space="preserve">2 </w:t>
      </w:r>
      <w:proofErr w:type="gramStart"/>
      <w:r>
        <w:rPr>
          <w:spacing w:val="-8"/>
        </w:rPr>
        <w:t>УТВЕРЖДЕН</w:t>
      </w:r>
      <w:proofErr w:type="gramEnd"/>
    </w:p>
    <w:p w:rsidR="006828C5" w:rsidRDefault="00D91702" w:rsidP="006828C5">
      <w:pPr>
        <w:pStyle w:val="a3"/>
        <w:ind w:left="6040" w:right="222" w:firstLine="56"/>
        <w:jc w:val="right"/>
      </w:pPr>
      <w:r>
        <w:rPr>
          <w:spacing w:val="-4"/>
        </w:rPr>
        <w:t>приказом</w:t>
      </w:r>
      <w:r>
        <w:rPr>
          <w:spacing w:val="12"/>
        </w:rPr>
        <w:t xml:space="preserve"> </w:t>
      </w:r>
      <w:r w:rsidR="006828C5">
        <w:rPr>
          <w:spacing w:val="-7"/>
        </w:rPr>
        <w:t>отдела о</w:t>
      </w:r>
      <w:r>
        <w:rPr>
          <w:spacing w:val="-5"/>
        </w:rPr>
        <w:t xml:space="preserve">бразования </w:t>
      </w:r>
    </w:p>
    <w:p w:rsidR="00310E1B" w:rsidRDefault="00D91702" w:rsidP="006828C5">
      <w:pPr>
        <w:pStyle w:val="a3"/>
        <w:ind w:left="6040" w:right="222" w:firstLine="56"/>
        <w:jc w:val="right"/>
      </w:pPr>
      <w:r>
        <w:rPr>
          <w:spacing w:val="4"/>
        </w:rPr>
        <w:t>от</w:t>
      </w:r>
      <w:r w:rsidR="005F3E1E">
        <w:rPr>
          <w:spacing w:val="21"/>
        </w:rPr>
        <w:t xml:space="preserve"> 03.09.2020</w:t>
      </w:r>
      <w:r w:rsidR="005F3E1E">
        <w:rPr>
          <w:spacing w:val="7"/>
        </w:rPr>
        <w:t>№179</w:t>
      </w:r>
    </w:p>
    <w:p w:rsidR="00310E1B" w:rsidRDefault="00310E1B">
      <w:pPr>
        <w:pStyle w:val="a3"/>
        <w:ind w:left="0"/>
        <w:jc w:val="left"/>
        <w:rPr>
          <w:sz w:val="30"/>
        </w:rPr>
      </w:pPr>
    </w:p>
    <w:p w:rsidR="00310E1B" w:rsidRDefault="00310E1B">
      <w:pPr>
        <w:pStyle w:val="a3"/>
        <w:ind w:left="0"/>
        <w:jc w:val="left"/>
        <w:rPr>
          <w:sz w:val="26"/>
        </w:rPr>
      </w:pPr>
    </w:p>
    <w:p w:rsidR="00310E1B" w:rsidRDefault="00D91702">
      <w:pPr>
        <w:pStyle w:val="11"/>
        <w:spacing w:before="1" w:line="322" w:lineRule="exact"/>
        <w:ind w:right="1624"/>
      </w:pPr>
      <w:r>
        <w:t>Состав оргкомитета</w:t>
      </w:r>
    </w:p>
    <w:p w:rsidR="00310E1B" w:rsidRDefault="006828C5">
      <w:pPr>
        <w:spacing w:line="322" w:lineRule="exact"/>
        <w:ind w:left="343" w:right="566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 w:rsidR="00D91702">
        <w:rPr>
          <w:b/>
          <w:sz w:val="28"/>
        </w:rPr>
        <w:t xml:space="preserve"> этапа Всероссийского юниорского лесного конкурса</w:t>
      </w:r>
    </w:p>
    <w:p w:rsidR="00310E1B" w:rsidRDefault="00D91702">
      <w:pPr>
        <w:ind w:left="343" w:right="569"/>
        <w:jc w:val="center"/>
        <w:rPr>
          <w:b/>
          <w:sz w:val="28"/>
        </w:rPr>
      </w:pPr>
      <w:r>
        <w:rPr>
          <w:b/>
          <w:sz w:val="28"/>
        </w:rPr>
        <w:t>«Подрост» («За сохранение природы и бережное отношение к лесным богатствам»)</w:t>
      </w:r>
    </w:p>
    <w:p w:rsidR="00310E1B" w:rsidRDefault="00310E1B">
      <w:pPr>
        <w:pStyle w:val="a3"/>
        <w:spacing w:before="8"/>
        <w:ind w:left="0"/>
        <w:jc w:val="left"/>
        <w:rPr>
          <w:b/>
          <w:sz w:val="27"/>
        </w:rPr>
      </w:pPr>
    </w:p>
    <w:p w:rsidR="006828C5" w:rsidRPr="00175818" w:rsidRDefault="006828C5" w:rsidP="006828C5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 w:rsidRPr="004B4480">
        <w:rPr>
          <w:color w:val="000000"/>
          <w:sz w:val="28"/>
          <w:szCs w:val="28"/>
        </w:rPr>
        <w:t>1. Нечаева Наталья Анатольевна – начальник отдела образования администрации г. Уварово</w:t>
      </w:r>
    </w:p>
    <w:p w:rsidR="006828C5" w:rsidRPr="00175818" w:rsidRDefault="006828C5" w:rsidP="006828C5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 w:rsidRPr="00175818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CA66B4">
        <w:rPr>
          <w:sz w:val="28"/>
          <w:szCs w:val="28"/>
        </w:rPr>
        <w:t>Куракова Людмила Михайловна</w:t>
      </w:r>
      <w:r w:rsidRPr="00175818">
        <w:rPr>
          <w:color w:val="000000"/>
          <w:sz w:val="28"/>
          <w:szCs w:val="28"/>
        </w:rPr>
        <w:t xml:space="preserve"> – методист МКУ ИМК г. Уварово</w:t>
      </w:r>
    </w:p>
    <w:p w:rsidR="006828C5" w:rsidRPr="00175818" w:rsidRDefault="006828C5" w:rsidP="006828C5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</w:t>
      </w:r>
      <w:r w:rsidRPr="001758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75818">
        <w:rPr>
          <w:color w:val="000000"/>
          <w:sz w:val="28"/>
          <w:szCs w:val="28"/>
        </w:rPr>
        <w:t>Коннова</w:t>
      </w:r>
      <w:proofErr w:type="spellEnd"/>
      <w:r w:rsidRPr="00175818">
        <w:rPr>
          <w:color w:val="000000"/>
          <w:sz w:val="28"/>
          <w:szCs w:val="28"/>
        </w:rPr>
        <w:t xml:space="preserve"> Елена Анатольевна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</w:t>
      </w:r>
      <w:r w:rsidRPr="00175818">
        <w:rPr>
          <w:color w:val="000000"/>
          <w:sz w:val="28"/>
          <w:szCs w:val="28"/>
        </w:rPr>
        <w:t xml:space="preserve"> директора МБОО ДО «ДООЦ «Кристалл»</w:t>
      </w:r>
    </w:p>
    <w:p w:rsidR="006828C5" w:rsidRPr="00175818" w:rsidRDefault="006828C5" w:rsidP="006828C5">
      <w:pPr>
        <w:pStyle w:val="western"/>
        <w:shd w:val="clear" w:color="auto" w:fill="FFFFFF"/>
        <w:spacing w:after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</w:t>
      </w:r>
      <w:r w:rsidRPr="001758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75818">
        <w:rPr>
          <w:color w:val="000000"/>
          <w:sz w:val="28"/>
          <w:szCs w:val="28"/>
        </w:rPr>
        <w:t>Плужникова</w:t>
      </w:r>
      <w:proofErr w:type="spellEnd"/>
      <w:r w:rsidRPr="00175818">
        <w:rPr>
          <w:color w:val="000000"/>
          <w:sz w:val="28"/>
          <w:szCs w:val="28"/>
        </w:rPr>
        <w:t xml:space="preserve"> Наталья Викторовна - методист МБОО ДО «ДООЦ «Кристалл»</w:t>
      </w:r>
    </w:p>
    <w:p w:rsidR="006828C5" w:rsidRDefault="006828C5" w:rsidP="006828C5">
      <w:pPr>
        <w:suppressAutoHyphens/>
        <w:jc w:val="right"/>
        <w:rPr>
          <w:sz w:val="28"/>
          <w:szCs w:val="28"/>
          <w:lang w:eastAsia="ar-SA"/>
        </w:rPr>
      </w:pPr>
    </w:p>
    <w:p w:rsidR="00310E1B" w:rsidRDefault="00310E1B" w:rsidP="006828C5">
      <w:pPr>
        <w:pStyle w:val="a3"/>
        <w:ind w:right="225" w:firstLine="707"/>
      </w:pPr>
    </w:p>
    <w:sectPr w:rsidR="00310E1B" w:rsidSect="00310E1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83F"/>
    <w:multiLevelType w:val="hybridMultilevel"/>
    <w:tmpl w:val="12521698"/>
    <w:lvl w:ilvl="0" w:tplc="357E72A2">
      <w:start w:val="1"/>
      <w:numFmt w:val="decimal"/>
      <w:lvlText w:val="%1."/>
      <w:lvlJc w:val="left"/>
      <w:pPr>
        <w:ind w:left="100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A1AE7"/>
    <w:multiLevelType w:val="multilevel"/>
    <w:tmpl w:val="CECE33D2"/>
    <w:lvl w:ilvl="0">
      <w:start w:val="6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92"/>
      </w:pPr>
      <w:rPr>
        <w:rFonts w:hint="default"/>
        <w:lang w:val="ru-RU" w:eastAsia="ru-RU" w:bidi="ru-RU"/>
      </w:rPr>
    </w:lvl>
  </w:abstractNum>
  <w:abstractNum w:abstractNumId="2">
    <w:nsid w:val="4635110D"/>
    <w:multiLevelType w:val="hybridMultilevel"/>
    <w:tmpl w:val="938C059E"/>
    <w:lvl w:ilvl="0" w:tplc="DC8811F6">
      <w:start w:val="1"/>
      <w:numFmt w:val="decimal"/>
      <w:lvlText w:val="%1."/>
      <w:lvlJc w:val="left"/>
      <w:pPr>
        <w:ind w:left="22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345ED8">
      <w:numFmt w:val="bullet"/>
      <w:lvlText w:val="•"/>
      <w:lvlJc w:val="left"/>
      <w:pPr>
        <w:ind w:left="1178" w:hanging="288"/>
      </w:pPr>
      <w:rPr>
        <w:rFonts w:hint="default"/>
        <w:lang w:val="ru-RU" w:eastAsia="ru-RU" w:bidi="ru-RU"/>
      </w:rPr>
    </w:lvl>
    <w:lvl w:ilvl="2" w:tplc="DB5A8458">
      <w:numFmt w:val="bullet"/>
      <w:lvlText w:val="•"/>
      <w:lvlJc w:val="left"/>
      <w:pPr>
        <w:ind w:left="2137" w:hanging="288"/>
      </w:pPr>
      <w:rPr>
        <w:rFonts w:hint="default"/>
        <w:lang w:val="ru-RU" w:eastAsia="ru-RU" w:bidi="ru-RU"/>
      </w:rPr>
    </w:lvl>
    <w:lvl w:ilvl="3" w:tplc="9A785E20">
      <w:numFmt w:val="bullet"/>
      <w:lvlText w:val="•"/>
      <w:lvlJc w:val="left"/>
      <w:pPr>
        <w:ind w:left="3095" w:hanging="288"/>
      </w:pPr>
      <w:rPr>
        <w:rFonts w:hint="default"/>
        <w:lang w:val="ru-RU" w:eastAsia="ru-RU" w:bidi="ru-RU"/>
      </w:rPr>
    </w:lvl>
    <w:lvl w:ilvl="4" w:tplc="47E0A928">
      <w:numFmt w:val="bullet"/>
      <w:lvlText w:val="•"/>
      <w:lvlJc w:val="left"/>
      <w:pPr>
        <w:ind w:left="4054" w:hanging="288"/>
      </w:pPr>
      <w:rPr>
        <w:rFonts w:hint="default"/>
        <w:lang w:val="ru-RU" w:eastAsia="ru-RU" w:bidi="ru-RU"/>
      </w:rPr>
    </w:lvl>
    <w:lvl w:ilvl="5" w:tplc="DD48B4C8">
      <w:numFmt w:val="bullet"/>
      <w:lvlText w:val="•"/>
      <w:lvlJc w:val="left"/>
      <w:pPr>
        <w:ind w:left="5013" w:hanging="288"/>
      </w:pPr>
      <w:rPr>
        <w:rFonts w:hint="default"/>
        <w:lang w:val="ru-RU" w:eastAsia="ru-RU" w:bidi="ru-RU"/>
      </w:rPr>
    </w:lvl>
    <w:lvl w:ilvl="6" w:tplc="D02CA984">
      <w:numFmt w:val="bullet"/>
      <w:lvlText w:val="•"/>
      <w:lvlJc w:val="left"/>
      <w:pPr>
        <w:ind w:left="5971" w:hanging="288"/>
      </w:pPr>
      <w:rPr>
        <w:rFonts w:hint="default"/>
        <w:lang w:val="ru-RU" w:eastAsia="ru-RU" w:bidi="ru-RU"/>
      </w:rPr>
    </w:lvl>
    <w:lvl w:ilvl="7" w:tplc="CBE8FDFC">
      <w:numFmt w:val="bullet"/>
      <w:lvlText w:val="•"/>
      <w:lvlJc w:val="left"/>
      <w:pPr>
        <w:ind w:left="6930" w:hanging="288"/>
      </w:pPr>
      <w:rPr>
        <w:rFonts w:hint="default"/>
        <w:lang w:val="ru-RU" w:eastAsia="ru-RU" w:bidi="ru-RU"/>
      </w:rPr>
    </w:lvl>
    <w:lvl w:ilvl="8" w:tplc="67DCC166">
      <w:numFmt w:val="bullet"/>
      <w:lvlText w:val="•"/>
      <w:lvlJc w:val="left"/>
      <w:pPr>
        <w:ind w:left="7889" w:hanging="288"/>
      </w:pPr>
      <w:rPr>
        <w:rFonts w:hint="default"/>
        <w:lang w:val="ru-RU" w:eastAsia="ru-RU" w:bidi="ru-RU"/>
      </w:rPr>
    </w:lvl>
  </w:abstractNum>
  <w:abstractNum w:abstractNumId="3">
    <w:nsid w:val="53647751"/>
    <w:multiLevelType w:val="hybridMultilevel"/>
    <w:tmpl w:val="69069598"/>
    <w:lvl w:ilvl="0" w:tplc="4E30EB26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92F1F6">
      <w:start w:val="1"/>
      <w:numFmt w:val="decimal"/>
      <w:lvlText w:val="%2."/>
      <w:lvlJc w:val="left"/>
      <w:pPr>
        <w:ind w:left="3865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34305DE8">
      <w:numFmt w:val="bullet"/>
      <w:lvlText w:val="•"/>
      <w:lvlJc w:val="left"/>
      <w:pPr>
        <w:ind w:left="4520" w:hanging="281"/>
      </w:pPr>
      <w:rPr>
        <w:rFonts w:hint="default"/>
        <w:lang w:val="ru-RU" w:eastAsia="ru-RU" w:bidi="ru-RU"/>
      </w:rPr>
    </w:lvl>
    <w:lvl w:ilvl="3" w:tplc="1FE28E34">
      <w:numFmt w:val="bullet"/>
      <w:lvlText w:val="•"/>
      <w:lvlJc w:val="left"/>
      <w:pPr>
        <w:ind w:left="5181" w:hanging="281"/>
      </w:pPr>
      <w:rPr>
        <w:rFonts w:hint="default"/>
        <w:lang w:val="ru-RU" w:eastAsia="ru-RU" w:bidi="ru-RU"/>
      </w:rPr>
    </w:lvl>
    <w:lvl w:ilvl="4" w:tplc="F446B7FC">
      <w:numFmt w:val="bullet"/>
      <w:lvlText w:val="•"/>
      <w:lvlJc w:val="left"/>
      <w:pPr>
        <w:ind w:left="5842" w:hanging="281"/>
      </w:pPr>
      <w:rPr>
        <w:rFonts w:hint="default"/>
        <w:lang w:val="ru-RU" w:eastAsia="ru-RU" w:bidi="ru-RU"/>
      </w:rPr>
    </w:lvl>
    <w:lvl w:ilvl="5" w:tplc="E2A6A382">
      <w:numFmt w:val="bullet"/>
      <w:lvlText w:val="•"/>
      <w:lvlJc w:val="left"/>
      <w:pPr>
        <w:ind w:left="6502" w:hanging="281"/>
      </w:pPr>
      <w:rPr>
        <w:rFonts w:hint="default"/>
        <w:lang w:val="ru-RU" w:eastAsia="ru-RU" w:bidi="ru-RU"/>
      </w:rPr>
    </w:lvl>
    <w:lvl w:ilvl="6" w:tplc="35C64246">
      <w:numFmt w:val="bullet"/>
      <w:lvlText w:val="•"/>
      <w:lvlJc w:val="left"/>
      <w:pPr>
        <w:ind w:left="7163" w:hanging="281"/>
      </w:pPr>
      <w:rPr>
        <w:rFonts w:hint="default"/>
        <w:lang w:val="ru-RU" w:eastAsia="ru-RU" w:bidi="ru-RU"/>
      </w:rPr>
    </w:lvl>
    <w:lvl w:ilvl="7" w:tplc="DCF8B8C6">
      <w:numFmt w:val="bullet"/>
      <w:lvlText w:val="•"/>
      <w:lvlJc w:val="left"/>
      <w:pPr>
        <w:ind w:left="7824" w:hanging="281"/>
      </w:pPr>
      <w:rPr>
        <w:rFonts w:hint="default"/>
        <w:lang w:val="ru-RU" w:eastAsia="ru-RU" w:bidi="ru-RU"/>
      </w:rPr>
    </w:lvl>
    <w:lvl w:ilvl="8" w:tplc="144E567C">
      <w:numFmt w:val="bullet"/>
      <w:lvlText w:val="•"/>
      <w:lvlJc w:val="left"/>
      <w:pPr>
        <w:ind w:left="8484" w:hanging="281"/>
      </w:pPr>
      <w:rPr>
        <w:rFonts w:hint="default"/>
        <w:lang w:val="ru-RU" w:eastAsia="ru-RU" w:bidi="ru-RU"/>
      </w:rPr>
    </w:lvl>
  </w:abstractNum>
  <w:abstractNum w:abstractNumId="4">
    <w:nsid w:val="579A031E"/>
    <w:multiLevelType w:val="multilevel"/>
    <w:tmpl w:val="49084CCE"/>
    <w:lvl w:ilvl="0">
      <w:start w:val="4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2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09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ru-RU" w:bidi="ru-RU"/>
      </w:rPr>
    </w:lvl>
  </w:abstractNum>
  <w:abstractNum w:abstractNumId="5">
    <w:nsid w:val="63B90B35"/>
    <w:multiLevelType w:val="multilevel"/>
    <w:tmpl w:val="CA1AEC5C"/>
    <w:lvl w:ilvl="0">
      <w:start w:val="5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30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54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9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1" w:hanging="701"/>
      </w:pPr>
      <w:rPr>
        <w:rFonts w:hint="default"/>
        <w:lang w:val="ru-RU" w:eastAsia="ru-RU" w:bidi="ru-RU"/>
      </w:rPr>
    </w:lvl>
  </w:abstractNum>
  <w:abstractNum w:abstractNumId="6">
    <w:nsid w:val="6B2E7FBC"/>
    <w:multiLevelType w:val="multilevel"/>
    <w:tmpl w:val="29ECC488"/>
    <w:lvl w:ilvl="0">
      <w:start w:val="7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92"/>
      </w:pPr>
      <w:rPr>
        <w:rFonts w:hint="default"/>
        <w:lang w:val="ru-RU" w:eastAsia="ru-RU" w:bidi="ru-RU"/>
      </w:rPr>
    </w:lvl>
  </w:abstractNum>
  <w:abstractNum w:abstractNumId="7">
    <w:nsid w:val="719F2746"/>
    <w:multiLevelType w:val="multilevel"/>
    <w:tmpl w:val="34A40078"/>
    <w:lvl w:ilvl="0">
      <w:start w:val="1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color w:val="001A0D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92"/>
      </w:pPr>
      <w:rPr>
        <w:rFonts w:hint="default"/>
        <w:lang w:val="ru-RU" w:eastAsia="ru-RU" w:bidi="ru-RU"/>
      </w:rPr>
    </w:lvl>
  </w:abstractNum>
  <w:abstractNum w:abstractNumId="8">
    <w:nsid w:val="77C04C43"/>
    <w:multiLevelType w:val="multilevel"/>
    <w:tmpl w:val="640EE4F8"/>
    <w:lvl w:ilvl="0">
      <w:start w:val="2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2" w:hanging="492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97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4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0E1B"/>
    <w:rsid w:val="000577B2"/>
    <w:rsid w:val="00262C15"/>
    <w:rsid w:val="00310E1B"/>
    <w:rsid w:val="004B4480"/>
    <w:rsid w:val="005F3E1E"/>
    <w:rsid w:val="006674D1"/>
    <w:rsid w:val="006828C5"/>
    <w:rsid w:val="007C291A"/>
    <w:rsid w:val="0084083C"/>
    <w:rsid w:val="00A43ABF"/>
    <w:rsid w:val="00A856EF"/>
    <w:rsid w:val="00B2489B"/>
    <w:rsid w:val="00BF3485"/>
    <w:rsid w:val="00CB38BF"/>
    <w:rsid w:val="00D91702"/>
    <w:rsid w:val="00D947FB"/>
    <w:rsid w:val="00DE6AC1"/>
    <w:rsid w:val="00EC15F5"/>
    <w:rsid w:val="00EC6156"/>
    <w:rsid w:val="00E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E1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E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E1B"/>
    <w:pPr>
      <w:ind w:left="22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10E1B"/>
    <w:pPr>
      <w:ind w:left="161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0E1B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10E1B"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p1">
    <w:name w:val="p1"/>
    <w:basedOn w:val="a"/>
    <w:uiPriority w:val="99"/>
    <w:rsid w:val="00EC15F5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  <w:style w:type="character" w:customStyle="1" w:styleId="fontstyle01">
    <w:name w:val="fontstyle01"/>
    <w:rsid w:val="007C291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7">
    <w:name w:val="No Spacing"/>
    <w:uiPriority w:val="1"/>
    <w:qFormat/>
    <w:rsid w:val="007C291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unhideWhenUsed/>
    <w:rsid w:val="00BF3485"/>
    <w:rPr>
      <w:color w:val="0000FF" w:themeColor="hyperlink"/>
      <w:u w:val="single"/>
    </w:rPr>
  </w:style>
  <w:style w:type="paragraph" w:customStyle="1" w:styleId="western">
    <w:name w:val="western"/>
    <w:basedOn w:val="a"/>
    <w:rsid w:val="006828C5"/>
    <w:pPr>
      <w:widowControl/>
      <w:autoSpaceDE/>
      <w:autoSpaceDN/>
      <w:spacing w:before="100" w:after="100"/>
    </w:pPr>
    <w:rPr>
      <w:kern w:val="1"/>
      <w:sz w:val="24"/>
      <w:szCs w:val="24"/>
      <w:lang w:eastAsia="zh-CN" w:bidi="ar-SA"/>
    </w:rPr>
  </w:style>
  <w:style w:type="character" w:styleId="a9">
    <w:name w:val="FollowedHyperlink"/>
    <w:basedOn w:val="a0"/>
    <w:uiPriority w:val="99"/>
    <w:semiHidden/>
    <w:unhideWhenUsed/>
    <w:rsid w:val="00667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obr.68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5f50b0d7153cbc04f42a49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dt-uvarovo.68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27FE-CF07-40F1-9C44-C18E2648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</cp:lastModifiedBy>
  <cp:revision>4</cp:revision>
  <cp:lastPrinted>2020-09-04T08:57:00Z</cp:lastPrinted>
  <dcterms:created xsi:type="dcterms:W3CDTF">2020-09-03T13:08:00Z</dcterms:created>
  <dcterms:modified xsi:type="dcterms:W3CDTF">2020-09-04T08:59:00Z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